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F68681E" w14:textId="027B4B5A" w:rsidR="00EB7546" w:rsidRDefault="00743327" w:rsidP="00743327">
      <w:pPr>
        <w:tabs>
          <w:tab w:val="left" w:pos="990"/>
        </w:tabs>
        <w:outlineLvl w:val="0"/>
        <w:rPr>
          <w:rFonts w:ascii="Garamond" w:hAnsi="Garamond"/>
          <w:b/>
        </w:rPr>
      </w:pPr>
      <w:r>
        <w:rPr>
          <w:noProof/>
        </w:rPr>
        <w:tab/>
      </w:r>
      <w:r>
        <w:rPr>
          <w:noProof/>
        </w:rPr>
        <w:tab/>
      </w:r>
      <w:r>
        <w:rPr>
          <w:noProof/>
        </w:rPr>
        <w:tab/>
      </w:r>
      <w:r>
        <w:rPr>
          <w:noProof/>
        </w:rPr>
        <w:tab/>
      </w:r>
      <w:r w:rsidR="00D406F6">
        <w:rPr>
          <w:noProof/>
        </w:rPr>
        <w:drawing>
          <wp:inline distT="0" distB="0" distL="0" distR="0" wp14:anchorId="75B6A0C3" wp14:editId="6D74A0FE">
            <wp:extent cx="2926080" cy="693420"/>
            <wp:effectExtent l="0" t="0" r="0" b="0"/>
            <wp:docPr id="1" name="Picture 2" descr="https://my.alfredstate.edu/files/downloads/ASC_Hor4x1_FCwhiteBG_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my.alfredstate.edu/files/downloads/ASC_Hor4x1_FCwhiteBG_0.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926080" cy="693420"/>
                    </a:xfrm>
                    <a:prstGeom prst="rect">
                      <a:avLst/>
                    </a:prstGeom>
                    <a:noFill/>
                    <a:ln>
                      <a:noFill/>
                    </a:ln>
                  </pic:spPr>
                </pic:pic>
              </a:graphicData>
            </a:graphic>
          </wp:inline>
        </w:drawing>
      </w:r>
    </w:p>
    <w:p w14:paraId="236F1C52" w14:textId="77777777" w:rsidR="007C1157" w:rsidRPr="00E429B7" w:rsidRDefault="007C1157" w:rsidP="007C1157">
      <w:pPr>
        <w:jc w:val="center"/>
        <w:outlineLvl w:val="0"/>
        <w:rPr>
          <w:rFonts w:ascii="Book Antiqua" w:hAnsi="Book Antiqua"/>
          <w:b/>
          <w:sz w:val="22"/>
          <w:szCs w:val="22"/>
        </w:rPr>
      </w:pPr>
      <w:r w:rsidRPr="00E429B7">
        <w:rPr>
          <w:rFonts w:ascii="Book Antiqua" w:hAnsi="Book Antiqua"/>
          <w:b/>
          <w:sz w:val="22"/>
          <w:szCs w:val="22"/>
        </w:rPr>
        <w:t>College Council Meeting</w:t>
      </w:r>
    </w:p>
    <w:p w14:paraId="789E2BF6" w14:textId="7F9359F2" w:rsidR="007C1157" w:rsidRDefault="00EA3000" w:rsidP="007C1157">
      <w:pPr>
        <w:jc w:val="center"/>
        <w:outlineLvl w:val="0"/>
        <w:rPr>
          <w:rFonts w:ascii="Book Antiqua" w:hAnsi="Book Antiqua"/>
          <w:b/>
          <w:sz w:val="22"/>
          <w:szCs w:val="22"/>
        </w:rPr>
      </w:pPr>
      <w:r>
        <w:rPr>
          <w:rFonts w:ascii="Book Antiqua" w:hAnsi="Book Antiqua"/>
          <w:b/>
          <w:sz w:val="22"/>
          <w:szCs w:val="22"/>
        </w:rPr>
        <w:t>Monday</w:t>
      </w:r>
      <w:r w:rsidR="00770BB3">
        <w:rPr>
          <w:rFonts w:ascii="Book Antiqua" w:hAnsi="Book Antiqua"/>
          <w:b/>
          <w:sz w:val="22"/>
          <w:szCs w:val="22"/>
        </w:rPr>
        <w:t>,</w:t>
      </w:r>
      <w:r>
        <w:rPr>
          <w:rFonts w:ascii="Book Antiqua" w:hAnsi="Book Antiqua"/>
          <w:b/>
          <w:sz w:val="22"/>
          <w:szCs w:val="22"/>
        </w:rPr>
        <w:t xml:space="preserve"> </w:t>
      </w:r>
      <w:r w:rsidR="00F57C61">
        <w:rPr>
          <w:rFonts w:ascii="Book Antiqua" w:hAnsi="Book Antiqua"/>
          <w:b/>
          <w:sz w:val="22"/>
          <w:szCs w:val="22"/>
        </w:rPr>
        <w:t>February 1</w:t>
      </w:r>
      <w:r w:rsidR="008313B3">
        <w:rPr>
          <w:rFonts w:ascii="Book Antiqua" w:hAnsi="Book Antiqua"/>
          <w:b/>
          <w:sz w:val="22"/>
          <w:szCs w:val="22"/>
        </w:rPr>
        <w:t>, 2023</w:t>
      </w:r>
    </w:p>
    <w:p w14:paraId="670962B8" w14:textId="5A7FB5FA" w:rsidR="00445C82" w:rsidRDefault="00F9381A" w:rsidP="007C1157">
      <w:pPr>
        <w:tabs>
          <w:tab w:val="left" w:pos="1350"/>
        </w:tabs>
        <w:jc w:val="center"/>
        <w:outlineLvl w:val="0"/>
        <w:rPr>
          <w:rFonts w:ascii="Book Antiqua" w:hAnsi="Book Antiqua"/>
          <w:b/>
          <w:sz w:val="22"/>
          <w:szCs w:val="22"/>
        </w:rPr>
      </w:pPr>
      <w:r>
        <w:rPr>
          <w:rFonts w:ascii="Book Antiqua" w:hAnsi="Book Antiqua"/>
          <w:b/>
          <w:sz w:val="22"/>
          <w:szCs w:val="22"/>
        </w:rPr>
        <w:t>5:</w:t>
      </w:r>
      <w:r w:rsidR="008313B3">
        <w:rPr>
          <w:rFonts w:ascii="Book Antiqua" w:hAnsi="Book Antiqua"/>
          <w:b/>
          <w:sz w:val="22"/>
          <w:szCs w:val="22"/>
        </w:rPr>
        <w:t>30</w:t>
      </w:r>
      <w:r>
        <w:rPr>
          <w:rFonts w:ascii="Book Antiqua" w:hAnsi="Book Antiqua"/>
          <w:b/>
          <w:sz w:val="22"/>
          <w:szCs w:val="22"/>
        </w:rPr>
        <w:t xml:space="preserve"> pm Council Meeting </w:t>
      </w:r>
    </w:p>
    <w:p w14:paraId="6E1D0B7A" w14:textId="2BD762E5" w:rsidR="00445C82" w:rsidRPr="00E429B7" w:rsidRDefault="003423BD" w:rsidP="00445C82">
      <w:pPr>
        <w:jc w:val="center"/>
        <w:outlineLvl w:val="0"/>
        <w:rPr>
          <w:rFonts w:ascii="Book Antiqua" w:hAnsi="Book Antiqua"/>
          <w:b/>
          <w:sz w:val="22"/>
          <w:szCs w:val="22"/>
        </w:rPr>
      </w:pPr>
      <w:r>
        <w:rPr>
          <w:rFonts w:ascii="Book Antiqua" w:hAnsi="Book Antiqua"/>
          <w:b/>
          <w:sz w:val="22"/>
          <w:szCs w:val="22"/>
        </w:rPr>
        <w:t>Lake Lodge</w:t>
      </w:r>
    </w:p>
    <w:p w14:paraId="6B4E30F8" w14:textId="77777777" w:rsidR="00C701C9" w:rsidRPr="00E429B7" w:rsidRDefault="00C701C9" w:rsidP="007A2591">
      <w:pPr>
        <w:jc w:val="center"/>
        <w:outlineLvl w:val="0"/>
        <w:rPr>
          <w:rFonts w:ascii="Book Antiqua" w:hAnsi="Book Antiqua"/>
          <w:b/>
          <w:sz w:val="22"/>
          <w:szCs w:val="22"/>
        </w:rPr>
      </w:pPr>
    </w:p>
    <w:p w14:paraId="31B9786E" w14:textId="5168A59F" w:rsidR="00652AC9" w:rsidRDefault="00D375AA" w:rsidP="00AF58E2">
      <w:pPr>
        <w:tabs>
          <w:tab w:val="left" w:pos="1350"/>
        </w:tabs>
        <w:jc w:val="center"/>
        <w:outlineLvl w:val="0"/>
        <w:rPr>
          <w:rFonts w:ascii="Book Antiqua" w:hAnsi="Book Antiqua"/>
          <w:b/>
          <w:sz w:val="22"/>
          <w:szCs w:val="22"/>
        </w:rPr>
      </w:pPr>
      <w:r>
        <w:rPr>
          <w:rFonts w:ascii="Book Antiqua" w:hAnsi="Book Antiqua"/>
          <w:b/>
          <w:sz w:val="22"/>
          <w:szCs w:val="22"/>
        </w:rPr>
        <w:t>Meeting Minutes</w:t>
      </w:r>
    </w:p>
    <w:p w14:paraId="334DE1D0" w14:textId="77777777" w:rsidR="00BC3985" w:rsidRPr="00E429B7" w:rsidRDefault="00BC3985" w:rsidP="00AF58E2">
      <w:pPr>
        <w:tabs>
          <w:tab w:val="left" w:pos="1350"/>
        </w:tabs>
        <w:jc w:val="center"/>
        <w:outlineLvl w:val="0"/>
        <w:rPr>
          <w:rFonts w:ascii="Book Antiqua" w:hAnsi="Book Antiqua"/>
          <w:b/>
          <w:sz w:val="22"/>
          <w:szCs w:val="22"/>
        </w:rPr>
      </w:pPr>
    </w:p>
    <w:p w14:paraId="27856D54" w14:textId="4980A66F" w:rsidR="00E86378" w:rsidRPr="00964832" w:rsidRDefault="009B5535" w:rsidP="009B33BD">
      <w:pPr>
        <w:tabs>
          <w:tab w:val="left" w:pos="1350"/>
        </w:tabs>
        <w:outlineLvl w:val="0"/>
        <w:rPr>
          <w:rFonts w:ascii="Book Antiqua" w:hAnsi="Book Antiqua"/>
          <w:b/>
          <w:sz w:val="22"/>
          <w:szCs w:val="22"/>
        </w:rPr>
      </w:pPr>
      <w:r>
        <w:rPr>
          <w:rFonts w:ascii="Book Antiqua" w:hAnsi="Book Antiqua"/>
          <w:b/>
          <w:sz w:val="22"/>
          <w:szCs w:val="22"/>
        </w:rPr>
        <w:t xml:space="preserve">   </w:t>
      </w:r>
      <w:r w:rsidR="00E86378">
        <w:rPr>
          <w:rFonts w:ascii="Book Antiqua" w:hAnsi="Book Antiqua"/>
          <w:b/>
          <w:sz w:val="22"/>
          <w:szCs w:val="22"/>
        </w:rPr>
        <w:t xml:space="preserve">        </w:t>
      </w:r>
      <w:r w:rsidR="00BC3985">
        <w:rPr>
          <w:rFonts w:ascii="Book Antiqua" w:hAnsi="Book Antiqua"/>
          <w:b/>
          <w:sz w:val="22"/>
          <w:szCs w:val="22"/>
        </w:rPr>
        <w:t xml:space="preserve">    </w:t>
      </w:r>
    </w:p>
    <w:p w14:paraId="2B0506FE" w14:textId="4F3FD4EA" w:rsidR="004A02B7" w:rsidRDefault="00BB4C81" w:rsidP="004A02B7">
      <w:pPr>
        <w:numPr>
          <w:ilvl w:val="0"/>
          <w:numId w:val="1"/>
        </w:numPr>
        <w:tabs>
          <w:tab w:val="left" w:pos="1170"/>
        </w:tabs>
        <w:outlineLvl w:val="0"/>
        <w:rPr>
          <w:rFonts w:ascii="Book Antiqua" w:hAnsi="Book Antiqua"/>
          <w:b/>
          <w:sz w:val="22"/>
          <w:szCs w:val="22"/>
        </w:rPr>
      </w:pPr>
      <w:r w:rsidRPr="00964832">
        <w:rPr>
          <w:rFonts w:ascii="Book Antiqua" w:hAnsi="Book Antiqua"/>
          <w:b/>
          <w:sz w:val="22"/>
          <w:szCs w:val="22"/>
        </w:rPr>
        <w:t xml:space="preserve"> </w:t>
      </w:r>
      <w:r w:rsidR="004A02B7" w:rsidRPr="00964832">
        <w:rPr>
          <w:rFonts w:ascii="Book Antiqua" w:hAnsi="Book Antiqua"/>
          <w:b/>
          <w:sz w:val="22"/>
          <w:szCs w:val="22"/>
        </w:rPr>
        <w:t xml:space="preserve">Call Meeting to Order-Chair </w:t>
      </w:r>
      <w:r w:rsidR="005F1CBA">
        <w:rPr>
          <w:rFonts w:ascii="Book Antiqua" w:hAnsi="Book Antiqua"/>
          <w:b/>
          <w:sz w:val="22"/>
          <w:szCs w:val="22"/>
        </w:rPr>
        <w:t xml:space="preserve">Nasca </w:t>
      </w:r>
      <w:r w:rsidR="000D6CDD">
        <w:rPr>
          <w:rFonts w:ascii="Book Antiqua" w:hAnsi="Book Antiqua"/>
          <w:b/>
          <w:sz w:val="22"/>
          <w:szCs w:val="22"/>
        </w:rPr>
        <w:t>– 5:3</w:t>
      </w:r>
      <w:r w:rsidR="006540A8">
        <w:rPr>
          <w:rFonts w:ascii="Book Antiqua" w:hAnsi="Book Antiqua"/>
          <w:b/>
          <w:sz w:val="22"/>
          <w:szCs w:val="22"/>
        </w:rPr>
        <w:t>2</w:t>
      </w:r>
      <w:r w:rsidR="00A42DD3">
        <w:rPr>
          <w:rFonts w:ascii="Book Antiqua" w:hAnsi="Book Antiqua"/>
          <w:b/>
          <w:sz w:val="22"/>
          <w:szCs w:val="22"/>
        </w:rPr>
        <w:t>pm</w:t>
      </w:r>
    </w:p>
    <w:p w14:paraId="7AEA18A2" w14:textId="77777777" w:rsidR="004A02B7" w:rsidRDefault="004A02B7" w:rsidP="004A02B7">
      <w:pPr>
        <w:pStyle w:val="ListParagraph"/>
        <w:ind w:left="0"/>
        <w:rPr>
          <w:rFonts w:ascii="Book Antiqua" w:hAnsi="Book Antiqua"/>
          <w:b/>
          <w:sz w:val="22"/>
          <w:szCs w:val="22"/>
        </w:rPr>
      </w:pPr>
    </w:p>
    <w:p w14:paraId="1E7900AE" w14:textId="24FAC566" w:rsidR="00A509B8" w:rsidRPr="00044866" w:rsidRDefault="004A02B7" w:rsidP="0084083F">
      <w:pPr>
        <w:numPr>
          <w:ilvl w:val="0"/>
          <w:numId w:val="1"/>
        </w:numPr>
        <w:tabs>
          <w:tab w:val="left" w:pos="1170"/>
        </w:tabs>
        <w:outlineLvl w:val="0"/>
        <w:rPr>
          <w:rFonts w:ascii="Book Antiqua" w:hAnsi="Book Antiqua"/>
          <w:b/>
          <w:sz w:val="22"/>
          <w:szCs w:val="22"/>
        </w:rPr>
      </w:pPr>
      <w:r>
        <w:rPr>
          <w:rFonts w:ascii="Book Antiqua" w:hAnsi="Book Antiqua"/>
          <w:b/>
          <w:sz w:val="22"/>
          <w:szCs w:val="22"/>
        </w:rPr>
        <w:t xml:space="preserve"> </w:t>
      </w:r>
      <w:r w:rsidRPr="00964832">
        <w:rPr>
          <w:rFonts w:ascii="Book Antiqua" w:hAnsi="Book Antiqua"/>
          <w:b/>
          <w:sz w:val="22"/>
          <w:szCs w:val="22"/>
        </w:rPr>
        <w:t xml:space="preserve">Minutes of Previous Meeting-Chair </w:t>
      </w:r>
      <w:r w:rsidR="00672712">
        <w:rPr>
          <w:rFonts w:ascii="Book Antiqua" w:hAnsi="Book Antiqua"/>
          <w:b/>
          <w:sz w:val="22"/>
          <w:szCs w:val="22"/>
        </w:rPr>
        <w:t>Nasca</w:t>
      </w:r>
      <w:r w:rsidR="00500EA9">
        <w:rPr>
          <w:rFonts w:ascii="Book Antiqua" w:hAnsi="Book Antiqua"/>
          <w:b/>
          <w:sz w:val="22"/>
          <w:szCs w:val="22"/>
        </w:rPr>
        <w:t xml:space="preserve">- </w:t>
      </w:r>
      <w:r w:rsidR="00500EA9" w:rsidRPr="00500EA9">
        <w:rPr>
          <w:rFonts w:ascii="Book Antiqua" w:hAnsi="Book Antiqua"/>
          <w:bCs/>
          <w:sz w:val="22"/>
          <w:szCs w:val="22"/>
        </w:rPr>
        <w:t>Motion to approve</w:t>
      </w:r>
      <w:r w:rsidR="00A42DD3">
        <w:rPr>
          <w:rFonts w:ascii="Book Antiqua" w:hAnsi="Book Antiqua"/>
          <w:bCs/>
          <w:sz w:val="22"/>
          <w:szCs w:val="22"/>
        </w:rPr>
        <w:t xml:space="preserve"> meeting minutes from last meeting</w:t>
      </w:r>
      <w:r w:rsidR="004429E8">
        <w:rPr>
          <w:rFonts w:ascii="Book Antiqua" w:hAnsi="Book Antiqua"/>
          <w:bCs/>
          <w:sz w:val="22"/>
          <w:szCs w:val="22"/>
        </w:rPr>
        <w:t xml:space="preserve"> was</w:t>
      </w:r>
      <w:r w:rsidR="00500EA9" w:rsidRPr="00500EA9">
        <w:rPr>
          <w:rFonts w:ascii="Book Antiqua" w:hAnsi="Book Antiqua"/>
          <w:bCs/>
          <w:sz w:val="22"/>
          <w:szCs w:val="22"/>
        </w:rPr>
        <w:t xml:space="preserve"> by</w:t>
      </w:r>
      <w:r w:rsidR="005611D4">
        <w:rPr>
          <w:rFonts w:ascii="Book Antiqua" w:hAnsi="Book Antiqua"/>
          <w:bCs/>
          <w:sz w:val="22"/>
          <w:szCs w:val="22"/>
        </w:rPr>
        <w:t xml:space="preserve"> </w:t>
      </w:r>
      <w:r w:rsidR="000D6CDD">
        <w:rPr>
          <w:rFonts w:ascii="Book Antiqua" w:hAnsi="Book Antiqua"/>
          <w:bCs/>
          <w:sz w:val="22"/>
          <w:szCs w:val="22"/>
        </w:rPr>
        <w:t xml:space="preserve">Mr. Ron Nasca </w:t>
      </w:r>
      <w:r w:rsidR="00500EA9" w:rsidRPr="00500EA9">
        <w:rPr>
          <w:rFonts w:ascii="Book Antiqua" w:hAnsi="Book Antiqua"/>
          <w:bCs/>
          <w:sz w:val="22"/>
          <w:szCs w:val="22"/>
        </w:rPr>
        <w:t>and seconded by</w:t>
      </w:r>
      <w:r w:rsidR="000D6CDD">
        <w:rPr>
          <w:rFonts w:ascii="Book Antiqua" w:hAnsi="Book Antiqua"/>
          <w:bCs/>
          <w:sz w:val="22"/>
          <w:szCs w:val="22"/>
        </w:rPr>
        <w:t xml:space="preserve"> Mr. Jack Benjamin</w:t>
      </w:r>
      <w:r w:rsidR="005F1CBA">
        <w:rPr>
          <w:rFonts w:ascii="Book Antiqua" w:hAnsi="Book Antiqua"/>
          <w:bCs/>
          <w:sz w:val="22"/>
          <w:szCs w:val="22"/>
        </w:rPr>
        <w:t xml:space="preserve">. Minutes were </w:t>
      </w:r>
      <w:r w:rsidR="00A24354">
        <w:rPr>
          <w:rFonts w:ascii="Book Antiqua" w:hAnsi="Book Antiqua"/>
          <w:bCs/>
          <w:sz w:val="22"/>
          <w:szCs w:val="22"/>
        </w:rPr>
        <w:t>app</w:t>
      </w:r>
      <w:r w:rsidR="00500EA9" w:rsidRPr="00500EA9">
        <w:rPr>
          <w:rFonts w:ascii="Book Antiqua" w:hAnsi="Book Antiqua"/>
          <w:bCs/>
          <w:sz w:val="22"/>
          <w:szCs w:val="22"/>
        </w:rPr>
        <w:t>roved as presented</w:t>
      </w:r>
      <w:r w:rsidR="00500EA9">
        <w:rPr>
          <w:rFonts w:ascii="Book Antiqua" w:hAnsi="Book Antiqua"/>
          <w:b/>
          <w:sz w:val="22"/>
          <w:szCs w:val="22"/>
        </w:rPr>
        <w:t xml:space="preserve">. </w:t>
      </w:r>
      <w:r w:rsidR="005F1CBA">
        <w:rPr>
          <w:rFonts w:ascii="Book Antiqua" w:hAnsi="Book Antiqua"/>
          <w:b/>
          <w:sz w:val="22"/>
          <w:szCs w:val="22"/>
        </w:rPr>
        <w:t xml:space="preserve"> </w:t>
      </w:r>
    </w:p>
    <w:p w14:paraId="511D4A84" w14:textId="77777777" w:rsidR="005656A2" w:rsidRPr="00B219CD" w:rsidRDefault="005656A2" w:rsidP="00B219CD">
      <w:pPr>
        <w:tabs>
          <w:tab w:val="left" w:pos="540"/>
          <w:tab w:val="left" w:pos="1260"/>
        </w:tabs>
        <w:rPr>
          <w:rFonts w:ascii="Book Antiqua" w:hAnsi="Book Antiqua"/>
          <w:b/>
          <w:sz w:val="22"/>
          <w:szCs w:val="22"/>
        </w:rPr>
      </w:pPr>
    </w:p>
    <w:p w14:paraId="72966D75" w14:textId="1CBC448E" w:rsidR="004A02B7" w:rsidRDefault="004A02B7" w:rsidP="004A02B7">
      <w:pPr>
        <w:numPr>
          <w:ilvl w:val="0"/>
          <w:numId w:val="1"/>
        </w:numPr>
        <w:tabs>
          <w:tab w:val="left" w:pos="540"/>
          <w:tab w:val="left" w:pos="1080"/>
        </w:tabs>
        <w:rPr>
          <w:rFonts w:ascii="Book Antiqua" w:hAnsi="Book Antiqua"/>
          <w:b/>
          <w:sz w:val="22"/>
          <w:szCs w:val="22"/>
        </w:rPr>
      </w:pPr>
      <w:r w:rsidRPr="00964832">
        <w:rPr>
          <w:rFonts w:ascii="Book Antiqua" w:hAnsi="Book Antiqua"/>
          <w:b/>
          <w:sz w:val="22"/>
          <w:szCs w:val="22"/>
        </w:rPr>
        <w:t xml:space="preserve"> </w:t>
      </w:r>
      <w:r>
        <w:rPr>
          <w:rFonts w:ascii="Book Antiqua" w:hAnsi="Book Antiqua"/>
          <w:b/>
          <w:sz w:val="22"/>
          <w:szCs w:val="22"/>
        </w:rPr>
        <w:t xml:space="preserve"> </w:t>
      </w:r>
      <w:r w:rsidRPr="00964832">
        <w:rPr>
          <w:rFonts w:ascii="Book Antiqua" w:hAnsi="Book Antiqua"/>
          <w:b/>
          <w:sz w:val="22"/>
          <w:szCs w:val="22"/>
        </w:rPr>
        <w:t xml:space="preserve"> College Council </w:t>
      </w:r>
      <w:r w:rsidR="00E41061">
        <w:rPr>
          <w:rFonts w:ascii="Book Antiqua" w:hAnsi="Book Antiqua"/>
          <w:b/>
          <w:sz w:val="22"/>
          <w:szCs w:val="22"/>
        </w:rPr>
        <w:t xml:space="preserve">Acting </w:t>
      </w:r>
      <w:r w:rsidRPr="00964832">
        <w:rPr>
          <w:rFonts w:ascii="Book Antiqua" w:hAnsi="Book Antiqua"/>
          <w:b/>
          <w:sz w:val="22"/>
          <w:szCs w:val="22"/>
        </w:rPr>
        <w:t>Chair’s Report-</w:t>
      </w:r>
      <w:r w:rsidR="00E41061">
        <w:rPr>
          <w:rFonts w:ascii="Book Antiqua" w:hAnsi="Book Antiqua"/>
          <w:b/>
          <w:sz w:val="22"/>
          <w:szCs w:val="22"/>
        </w:rPr>
        <w:t xml:space="preserve">Acting </w:t>
      </w:r>
      <w:r w:rsidRPr="00964832">
        <w:rPr>
          <w:rFonts w:ascii="Book Antiqua" w:hAnsi="Book Antiqua"/>
          <w:b/>
          <w:sz w:val="22"/>
          <w:szCs w:val="22"/>
        </w:rPr>
        <w:t xml:space="preserve">Chair </w:t>
      </w:r>
      <w:r w:rsidR="003A6BBA">
        <w:rPr>
          <w:rFonts w:ascii="Book Antiqua" w:hAnsi="Book Antiqua"/>
          <w:b/>
          <w:sz w:val="22"/>
          <w:szCs w:val="22"/>
        </w:rPr>
        <w:t>Nasca</w:t>
      </w:r>
    </w:p>
    <w:p w14:paraId="4EA4B173" w14:textId="0F5CA1F2" w:rsidR="00F57C61" w:rsidRDefault="005611D4" w:rsidP="00F57C61">
      <w:pPr>
        <w:tabs>
          <w:tab w:val="left" w:pos="540"/>
          <w:tab w:val="left" w:pos="1260"/>
          <w:tab w:val="left" w:pos="1350"/>
        </w:tabs>
        <w:ind w:left="1260"/>
        <w:rPr>
          <w:rFonts w:ascii="Book Antiqua" w:hAnsi="Book Antiqua"/>
          <w:bCs/>
          <w:sz w:val="22"/>
          <w:szCs w:val="22"/>
        </w:rPr>
      </w:pPr>
      <w:r>
        <w:rPr>
          <w:rFonts w:ascii="Book Antiqua" w:hAnsi="Book Antiqua"/>
          <w:bCs/>
          <w:sz w:val="22"/>
          <w:szCs w:val="22"/>
        </w:rPr>
        <w:t>Chair Nasca</w:t>
      </w:r>
    </w:p>
    <w:p w14:paraId="1E4BBCFD" w14:textId="0E5028D1" w:rsidR="006540A8" w:rsidRPr="006540A8" w:rsidRDefault="006540A8" w:rsidP="006540A8">
      <w:pPr>
        <w:pStyle w:val="ListParagraph"/>
        <w:numPr>
          <w:ilvl w:val="0"/>
          <w:numId w:val="16"/>
        </w:numPr>
        <w:tabs>
          <w:tab w:val="left" w:pos="540"/>
          <w:tab w:val="left" w:pos="1260"/>
          <w:tab w:val="left" w:pos="1350"/>
        </w:tabs>
        <w:rPr>
          <w:rFonts w:ascii="Book Antiqua" w:hAnsi="Book Antiqua"/>
          <w:b/>
          <w:sz w:val="22"/>
          <w:szCs w:val="22"/>
        </w:rPr>
      </w:pPr>
      <w:r>
        <w:rPr>
          <w:rFonts w:ascii="Book Antiqua" w:hAnsi="Book Antiqua"/>
          <w:bCs/>
          <w:sz w:val="22"/>
          <w:szCs w:val="22"/>
        </w:rPr>
        <w:t xml:space="preserve">Shared that he attended the school </w:t>
      </w:r>
      <w:proofErr w:type="gramStart"/>
      <w:r>
        <w:rPr>
          <w:rFonts w:ascii="Book Antiqua" w:hAnsi="Book Antiqua"/>
          <w:bCs/>
          <w:sz w:val="22"/>
          <w:szCs w:val="22"/>
        </w:rPr>
        <w:t>play</w:t>
      </w:r>
      <w:proofErr w:type="gramEnd"/>
      <w:r>
        <w:rPr>
          <w:rFonts w:ascii="Book Antiqua" w:hAnsi="Book Antiqua"/>
          <w:bCs/>
          <w:sz w:val="22"/>
          <w:szCs w:val="22"/>
        </w:rPr>
        <w:t xml:space="preserve"> and it was wonderful.   He also attended his first poetry reading and read and was very impressed with the students.  He also attended Honors Convocation on Sunday and it was </w:t>
      </w:r>
      <w:proofErr w:type="gramStart"/>
      <w:r>
        <w:rPr>
          <w:rFonts w:ascii="Book Antiqua" w:hAnsi="Book Antiqua"/>
          <w:bCs/>
          <w:sz w:val="22"/>
          <w:szCs w:val="22"/>
        </w:rPr>
        <w:t>really great</w:t>
      </w:r>
      <w:proofErr w:type="gramEnd"/>
      <w:r>
        <w:rPr>
          <w:rFonts w:ascii="Book Antiqua" w:hAnsi="Book Antiqua"/>
          <w:bCs/>
          <w:sz w:val="22"/>
          <w:szCs w:val="22"/>
        </w:rPr>
        <w:t>.  He will also be attending Commencement on May 11</w:t>
      </w:r>
      <w:r w:rsidRPr="006540A8">
        <w:rPr>
          <w:rFonts w:ascii="Book Antiqua" w:hAnsi="Book Antiqua"/>
          <w:bCs/>
          <w:sz w:val="22"/>
          <w:szCs w:val="22"/>
          <w:vertAlign w:val="superscript"/>
        </w:rPr>
        <w:t>th</w:t>
      </w:r>
      <w:r>
        <w:rPr>
          <w:rFonts w:ascii="Book Antiqua" w:hAnsi="Book Antiqua"/>
          <w:bCs/>
          <w:sz w:val="22"/>
          <w:szCs w:val="22"/>
        </w:rPr>
        <w:t>.  On May 16</w:t>
      </w:r>
      <w:r w:rsidRPr="006540A8">
        <w:rPr>
          <w:rFonts w:ascii="Book Antiqua" w:hAnsi="Book Antiqua"/>
          <w:bCs/>
          <w:sz w:val="22"/>
          <w:szCs w:val="22"/>
          <w:vertAlign w:val="superscript"/>
        </w:rPr>
        <w:t>th</w:t>
      </w:r>
      <w:r>
        <w:rPr>
          <w:rFonts w:ascii="Book Antiqua" w:hAnsi="Book Antiqua"/>
          <w:bCs/>
          <w:sz w:val="22"/>
          <w:szCs w:val="22"/>
        </w:rPr>
        <w:t xml:space="preserve"> there is an employee recognition luncheon he will be attending.  </w:t>
      </w:r>
    </w:p>
    <w:p w14:paraId="47CABD82" w14:textId="53055DF0" w:rsidR="006540A8" w:rsidRPr="006540A8" w:rsidRDefault="006540A8" w:rsidP="006540A8">
      <w:pPr>
        <w:pStyle w:val="ListParagraph"/>
        <w:numPr>
          <w:ilvl w:val="0"/>
          <w:numId w:val="16"/>
        </w:numPr>
        <w:tabs>
          <w:tab w:val="left" w:pos="540"/>
          <w:tab w:val="left" w:pos="1260"/>
          <w:tab w:val="left" w:pos="1350"/>
        </w:tabs>
        <w:rPr>
          <w:rFonts w:ascii="Book Antiqua" w:hAnsi="Book Antiqua"/>
          <w:b/>
          <w:sz w:val="22"/>
          <w:szCs w:val="22"/>
        </w:rPr>
      </w:pPr>
      <w:r>
        <w:rPr>
          <w:rFonts w:ascii="Book Antiqua" w:hAnsi="Book Antiqua"/>
          <w:bCs/>
          <w:sz w:val="22"/>
          <w:szCs w:val="22"/>
        </w:rPr>
        <w:t xml:space="preserve">He discussed being short on membership and that we have 3 current applications </w:t>
      </w:r>
      <w:proofErr w:type="gramStart"/>
      <w:r>
        <w:rPr>
          <w:rFonts w:ascii="Book Antiqua" w:hAnsi="Book Antiqua"/>
          <w:bCs/>
          <w:sz w:val="22"/>
          <w:szCs w:val="22"/>
        </w:rPr>
        <w:t>in to</w:t>
      </w:r>
      <w:proofErr w:type="gramEnd"/>
      <w:r>
        <w:rPr>
          <w:rFonts w:ascii="Book Antiqua" w:hAnsi="Book Antiqua"/>
          <w:bCs/>
          <w:sz w:val="22"/>
          <w:szCs w:val="22"/>
        </w:rPr>
        <w:t xml:space="preserve"> the governor and but even if all three of those are approved we will still be </w:t>
      </w:r>
      <w:proofErr w:type="gramStart"/>
      <w:r>
        <w:rPr>
          <w:rFonts w:ascii="Book Antiqua" w:hAnsi="Book Antiqua"/>
          <w:bCs/>
          <w:sz w:val="22"/>
          <w:szCs w:val="22"/>
        </w:rPr>
        <w:t>short</w:t>
      </w:r>
      <w:proofErr w:type="gramEnd"/>
      <w:r>
        <w:rPr>
          <w:rFonts w:ascii="Book Antiqua" w:hAnsi="Book Antiqua"/>
          <w:bCs/>
          <w:sz w:val="22"/>
          <w:szCs w:val="22"/>
        </w:rPr>
        <w:t xml:space="preserve"> 3 members.  Please put forward any suggestions you have, keeping </w:t>
      </w:r>
      <w:r w:rsidR="0060075B">
        <w:rPr>
          <w:rFonts w:ascii="Book Antiqua" w:hAnsi="Book Antiqua"/>
          <w:bCs/>
          <w:sz w:val="22"/>
          <w:szCs w:val="22"/>
        </w:rPr>
        <w:t>the diversity</w:t>
      </w:r>
      <w:r>
        <w:rPr>
          <w:rFonts w:ascii="Book Antiqua" w:hAnsi="Book Antiqua"/>
          <w:bCs/>
          <w:sz w:val="22"/>
          <w:szCs w:val="22"/>
        </w:rPr>
        <w:t xml:space="preserve"> of our council in mind.  </w:t>
      </w:r>
    </w:p>
    <w:p w14:paraId="779F062B" w14:textId="608D9FEE" w:rsidR="006540A8" w:rsidRPr="006540A8" w:rsidRDefault="006540A8" w:rsidP="006540A8">
      <w:pPr>
        <w:pStyle w:val="ListParagraph"/>
        <w:numPr>
          <w:ilvl w:val="0"/>
          <w:numId w:val="17"/>
        </w:numPr>
        <w:tabs>
          <w:tab w:val="left" w:pos="540"/>
          <w:tab w:val="left" w:pos="1260"/>
          <w:tab w:val="left" w:pos="1350"/>
        </w:tabs>
        <w:rPr>
          <w:rFonts w:ascii="Book Antiqua" w:hAnsi="Book Antiqua"/>
          <w:b/>
          <w:sz w:val="22"/>
          <w:szCs w:val="22"/>
        </w:rPr>
      </w:pPr>
      <w:r w:rsidRPr="006540A8">
        <w:rPr>
          <w:rFonts w:ascii="Book Antiqua" w:hAnsi="Book Antiqua"/>
          <w:b/>
          <w:sz w:val="22"/>
          <w:szCs w:val="22"/>
        </w:rPr>
        <w:t xml:space="preserve">Approval of the Animal Care Assistant Certificate Executive Summary approval.  </w:t>
      </w:r>
      <w:r>
        <w:rPr>
          <w:rFonts w:ascii="Book Antiqua" w:hAnsi="Book Antiqua"/>
          <w:bCs/>
          <w:sz w:val="22"/>
          <w:szCs w:val="22"/>
        </w:rPr>
        <w:t xml:space="preserve">Chair Nasca shared a little about how he understood the certificate program.  VP Cokely shared that students can just take it as an elective </w:t>
      </w:r>
      <w:r w:rsidR="0060075B">
        <w:rPr>
          <w:rFonts w:ascii="Book Antiqua" w:hAnsi="Book Antiqua"/>
          <w:bCs/>
          <w:sz w:val="22"/>
          <w:szCs w:val="22"/>
        </w:rPr>
        <w:t>type of</w:t>
      </w:r>
      <w:r>
        <w:rPr>
          <w:rFonts w:ascii="Book Antiqua" w:hAnsi="Book Antiqua"/>
          <w:bCs/>
          <w:sz w:val="22"/>
          <w:szCs w:val="22"/>
        </w:rPr>
        <w:t xml:space="preserve"> course as well.  VP Cokely also shared that there are some students who want to be in the Vet Tech </w:t>
      </w:r>
      <w:r w:rsidR="0060075B">
        <w:rPr>
          <w:rFonts w:ascii="Book Antiqua" w:hAnsi="Book Antiqua"/>
          <w:bCs/>
          <w:sz w:val="22"/>
          <w:szCs w:val="22"/>
        </w:rPr>
        <w:t>program but</w:t>
      </w:r>
      <w:r>
        <w:rPr>
          <w:rFonts w:ascii="Book Antiqua" w:hAnsi="Book Antiqua"/>
          <w:bCs/>
          <w:sz w:val="22"/>
          <w:szCs w:val="22"/>
        </w:rPr>
        <w:t xml:space="preserve"> may struggle and at least they would have this certificate they may.   Chair Nasca motioned to approve the certificate program.  Mr. Jack Benjamin seconded the motion, all voted yes, and the motion was approved.  </w:t>
      </w:r>
    </w:p>
    <w:p w14:paraId="70D277E8" w14:textId="36098DB5" w:rsidR="006540A8" w:rsidRPr="006540A8" w:rsidRDefault="006540A8" w:rsidP="006540A8">
      <w:pPr>
        <w:pStyle w:val="ListParagraph"/>
        <w:numPr>
          <w:ilvl w:val="0"/>
          <w:numId w:val="17"/>
        </w:numPr>
        <w:tabs>
          <w:tab w:val="left" w:pos="540"/>
          <w:tab w:val="left" w:pos="1260"/>
          <w:tab w:val="left" w:pos="1350"/>
        </w:tabs>
        <w:rPr>
          <w:rFonts w:ascii="Book Antiqua" w:hAnsi="Book Antiqua"/>
          <w:b/>
          <w:sz w:val="22"/>
          <w:szCs w:val="22"/>
        </w:rPr>
      </w:pPr>
      <w:r>
        <w:rPr>
          <w:rFonts w:ascii="Book Antiqua" w:hAnsi="Book Antiqua"/>
          <w:b/>
          <w:sz w:val="22"/>
          <w:szCs w:val="22"/>
        </w:rPr>
        <w:t xml:space="preserve">Parking Fee Increase from $95-$115.  </w:t>
      </w:r>
      <w:r>
        <w:rPr>
          <w:rFonts w:ascii="Book Antiqua" w:hAnsi="Book Antiqua"/>
          <w:bCs/>
          <w:sz w:val="22"/>
          <w:szCs w:val="22"/>
        </w:rPr>
        <w:t xml:space="preserve">Chair Nasca explained that this will be the first parking pass increase in almost 20 </w:t>
      </w:r>
      <w:r w:rsidR="0060075B">
        <w:rPr>
          <w:rFonts w:ascii="Book Antiqua" w:hAnsi="Book Antiqua"/>
          <w:bCs/>
          <w:sz w:val="22"/>
          <w:szCs w:val="22"/>
        </w:rPr>
        <w:t>years and</w:t>
      </w:r>
      <w:r>
        <w:rPr>
          <w:rFonts w:ascii="Book Antiqua" w:hAnsi="Book Antiqua"/>
          <w:bCs/>
          <w:sz w:val="22"/>
          <w:szCs w:val="22"/>
        </w:rPr>
        <w:t xml:space="preserve"> will </w:t>
      </w:r>
      <w:proofErr w:type="gramStart"/>
      <w:r>
        <w:rPr>
          <w:rFonts w:ascii="Book Antiqua" w:hAnsi="Book Antiqua"/>
          <w:bCs/>
          <w:sz w:val="22"/>
          <w:szCs w:val="22"/>
        </w:rPr>
        <w:t>still keep</w:t>
      </w:r>
      <w:proofErr w:type="gramEnd"/>
      <w:r>
        <w:rPr>
          <w:rFonts w:ascii="Book Antiqua" w:hAnsi="Book Antiqua"/>
          <w:bCs/>
          <w:sz w:val="22"/>
          <w:szCs w:val="22"/>
        </w:rPr>
        <w:t xml:space="preserve"> us at the </w:t>
      </w:r>
      <w:r w:rsidR="0060075B">
        <w:rPr>
          <w:rFonts w:ascii="Book Antiqua" w:hAnsi="Book Antiqua"/>
          <w:bCs/>
          <w:sz w:val="22"/>
          <w:szCs w:val="22"/>
        </w:rPr>
        <w:t xml:space="preserve">low end of the SUNY spectrum.  Student representative Lily Holmes said she feels like we will get questions from students about why the increase and where the extra money is going.   Dr. Mauro said he will address this in the first SGA meeting of next semester. Mr. Jack Benjamin asked if we have a land acquisition plan in the strategic plan currently.  Dr. Mauro shared that we are going to be working on a new </w:t>
      </w:r>
      <w:proofErr w:type="gramStart"/>
      <w:r w:rsidR="0060075B">
        <w:rPr>
          <w:rFonts w:ascii="Book Antiqua" w:hAnsi="Book Antiqua"/>
          <w:bCs/>
          <w:sz w:val="22"/>
          <w:szCs w:val="22"/>
        </w:rPr>
        <w:t>mini Master</w:t>
      </w:r>
      <w:proofErr w:type="gramEnd"/>
      <w:r w:rsidR="0060075B">
        <w:rPr>
          <w:rFonts w:ascii="Book Antiqua" w:hAnsi="Book Antiqua"/>
          <w:bCs/>
          <w:sz w:val="22"/>
          <w:szCs w:val="22"/>
        </w:rPr>
        <w:t xml:space="preserve"> Plan this year.  Mr. Matt DiRado asked if the trolley runs downtown at all to bring students back and forth to campus if they park off campus.  Dr. Mauro </w:t>
      </w:r>
      <w:proofErr w:type="gramStart"/>
      <w:r w:rsidR="0060075B">
        <w:rPr>
          <w:rFonts w:ascii="Book Antiqua" w:hAnsi="Book Antiqua"/>
          <w:bCs/>
          <w:sz w:val="22"/>
          <w:szCs w:val="22"/>
        </w:rPr>
        <w:t>shared</w:t>
      </w:r>
      <w:proofErr w:type="gramEnd"/>
      <w:r w:rsidR="0060075B">
        <w:rPr>
          <w:rFonts w:ascii="Book Antiqua" w:hAnsi="Book Antiqua"/>
          <w:bCs/>
          <w:sz w:val="22"/>
          <w:szCs w:val="22"/>
        </w:rPr>
        <w:t xml:space="preserve"> we are having a lot of transportation conversations recently and adding pick up and drop off for NYC bus </w:t>
      </w:r>
      <w:proofErr w:type="gramStart"/>
      <w:r w:rsidR="0060075B">
        <w:rPr>
          <w:rFonts w:ascii="Book Antiqua" w:hAnsi="Book Antiqua"/>
          <w:bCs/>
          <w:sz w:val="22"/>
          <w:szCs w:val="22"/>
        </w:rPr>
        <w:t>trips</w:t>
      </w:r>
      <w:proofErr w:type="gramEnd"/>
      <w:r w:rsidR="0060075B">
        <w:rPr>
          <w:rFonts w:ascii="Book Antiqua" w:hAnsi="Book Antiqua"/>
          <w:bCs/>
          <w:sz w:val="22"/>
          <w:szCs w:val="22"/>
        </w:rPr>
        <w:t xml:space="preserve"> so they are walking </w:t>
      </w:r>
      <w:r w:rsidR="0060075B">
        <w:rPr>
          <w:rFonts w:ascii="Book Antiqua" w:hAnsi="Book Antiqua"/>
          <w:bCs/>
          <w:sz w:val="22"/>
          <w:szCs w:val="22"/>
        </w:rPr>
        <w:lastRenderedPageBreak/>
        <w:t xml:space="preserve">around with their luggage.   Chair Nasca motioned to approve the increase, Mr. Jack Benjamin seconded the motion.  </w:t>
      </w:r>
      <w:r w:rsidR="004107DE">
        <w:rPr>
          <w:rFonts w:ascii="Book Antiqua" w:hAnsi="Book Antiqua"/>
          <w:bCs/>
          <w:sz w:val="22"/>
          <w:szCs w:val="22"/>
        </w:rPr>
        <w:t>The vote</w:t>
      </w:r>
      <w:r w:rsidR="0060075B">
        <w:rPr>
          <w:rFonts w:ascii="Book Antiqua" w:hAnsi="Book Antiqua"/>
          <w:bCs/>
          <w:sz w:val="22"/>
          <w:szCs w:val="22"/>
        </w:rPr>
        <w:t xml:space="preserve"> was unanimously approved.  </w:t>
      </w:r>
    </w:p>
    <w:p w14:paraId="796EE32F" w14:textId="77777777" w:rsidR="006540A8" w:rsidRDefault="004A02B7" w:rsidP="006540A8">
      <w:pPr>
        <w:tabs>
          <w:tab w:val="left" w:pos="540"/>
          <w:tab w:val="left" w:pos="1260"/>
          <w:tab w:val="left" w:pos="1350"/>
        </w:tabs>
        <w:rPr>
          <w:rFonts w:ascii="Book Antiqua" w:hAnsi="Book Antiqua"/>
          <w:b/>
          <w:sz w:val="22"/>
          <w:szCs w:val="22"/>
        </w:rPr>
      </w:pPr>
      <w:r w:rsidRPr="006540A8">
        <w:rPr>
          <w:rFonts w:ascii="Book Antiqua" w:hAnsi="Book Antiqua"/>
          <w:b/>
          <w:sz w:val="22"/>
          <w:szCs w:val="22"/>
        </w:rPr>
        <w:t xml:space="preserve">   </w:t>
      </w:r>
    </w:p>
    <w:p w14:paraId="7B9AA721" w14:textId="77777777" w:rsidR="006540A8" w:rsidRDefault="006540A8" w:rsidP="006540A8">
      <w:pPr>
        <w:tabs>
          <w:tab w:val="left" w:pos="540"/>
          <w:tab w:val="left" w:pos="1260"/>
          <w:tab w:val="left" w:pos="1350"/>
        </w:tabs>
        <w:rPr>
          <w:rFonts w:ascii="Book Antiqua" w:hAnsi="Book Antiqua"/>
          <w:b/>
          <w:sz w:val="22"/>
          <w:szCs w:val="22"/>
        </w:rPr>
      </w:pPr>
    </w:p>
    <w:p w14:paraId="467BA222" w14:textId="7D34A2D8" w:rsidR="00D406F6" w:rsidRDefault="0060075B" w:rsidP="006540A8">
      <w:pPr>
        <w:tabs>
          <w:tab w:val="left" w:pos="540"/>
          <w:tab w:val="left" w:pos="1260"/>
          <w:tab w:val="left" w:pos="1350"/>
        </w:tabs>
        <w:rPr>
          <w:rFonts w:ascii="Book Antiqua" w:hAnsi="Book Antiqua"/>
          <w:b/>
          <w:sz w:val="22"/>
          <w:szCs w:val="22"/>
        </w:rPr>
      </w:pPr>
      <w:r>
        <w:rPr>
          <w:rFonts w:ascii="Book Antiqua" w:hAnsi="Book Antiqua"/>
          <w:b/>
          <w:sz w:val="22"/>
          <w:szCs w:val="22"/>
        </w:rPr>
        <w:tab/>
        <w:t xml:space="preserve">      4.</w:t>
      </w:r>
      <w:r>
        <w:rPr>
          <w:rFonts w:ascii="Book Antiqua" w:hAnsi="Book Antiqua"/>
          <w:b/>
          <w:sz w:val="22"/>
          <w:szCs w:val="22"/>
        </w:rPr>
        <w:tab/>
      </w:r>
      <w:r w:rsidR="004A02B7" w:rsidRPr="006540A8">
        <w:rPr>
          <w:rFonts w:ascii="Book Antiqua" w:hAnsi="Book Antiqua"/>
          <w:b/>
          <w:sz w:val="22"/>
          <w:szCs w:val="22"/>
        </w:rPr>
        <w:t xml:space="preserve">President’s Updates </w:t>
      </w:r>
      <w:r w:rsidR="00D406F6" w:rsidRPr="006540A8">
        <w:rPr>
          <w:rFonts w:ascii="Book Antiqua" w:hAnsi="Book Antiqua"/>
          <w:b/>
          <w:sz w:val="22"/>
          <w:szCs w:val="22"/>
        </w:rPr>
        <w:t xml:space="preserve">– President Mauro </w:t>
      </w:r>
    </w:p>
    <w:p w14:paraId="4E176562" w14:textId="2ADCF864" w:rsidR="0060075B" w:rsidRDefault="0060075B" w:rsidP="0060075B">
      <w:pPr>
        <w:pStyle w:val="ListParagraph"/>
        <w:numPr>
          <w:ilvl w:val="0"/>
          <w:numId w:val="19"/>
        </w:numPr>
        <w:tabs>
          <w:tab w:val="left" w:pos="540"/>
          <w:tab w:val="left" w:pos="1260"/>
          <w:tab w:val="left" w:pos="1350"/>
        </w:tabs>
        <w:rPr>
          <w:rFonts w:ascii="Book Antiqua" w:hAnsi="Book Antiqua"/>
          <w:bCs/>
          <w:sz w:val="22"/>
          <w:szCs w:val="22"/>
        </w:rPr>
      </w:pPr>
      <w:r w:rsidRPr="0060075B">
        <w:rPr>
          <w:rFonts w:ascii="Book Antiqua" w:hAnsi="Book Antiqua"/>
          <w:bCs/>
          <w:sz w:val="22"/>
          <w:szCs w:val="22"/>
        </w:rPr>
        <w:t xml:space="preserve">Dr. Mauro introduced our new VPFA Ryan LaBrozzi, and </w:t>
      </w:r>
      <w:r>
        <w:rPr>
          <w:rFonts w:ascii="Book Antiqua" w:hAnsi="Book Antiqua"/>
          <w:bCs/>
          <w:sz w:val="22"/>
          <w:szCs w:val="22"/>
        </w:rPr>
        <w:t xml:space="preserve">congratulated Lily on her upcoming graduation.  He shared we have a lot to be </w:t>
      </w:r>
      <w:r w:rsidR="004107DE">
        <w:rPr>
          <w:rFonts w:ascii="Book Antiqua" w:hAnsi="Book Antiqua"/>
          <w:bCs/>
          <w:sz w:val="22"/>
          <w:szCs w:val="22"/>
        </w:rPr>
        <w:t>thankful for</w:t>
      </w:r>
      <w:r>
        <w:rPr>
          <w:rFonts w:ascii="Book Antiqua" w:hAnsi="Book Antiqua"/>
          <w:bCs/>
          <w:sz w:val="22"/>
          <w:szCs w:val="22"/>
        </w:rPr>
        <w:t xml:space="preserve"> and grateful for her. </w:t>
      </w:r>
    </w:p>
    <w:p w14:paraId="1E52D666" w14:textId="3D3091A7" w:rsidR="0060075B" w:rsidRDefault="0060075B" w:rsidP="0060075B">
      <w:pPr>
        <w:pStyle w:val="ListParagraph"/>
        <w:numPr>
          <w:ilvl w:val="0"/>
          <w:numId w:val="19"/>
        </w:numPr>
        <w:tabs>
          <w:tab w:val="left" w:pos="540"/>
          <w:tab w:val="left" w:pos="1260"/>
          <w:tab w:val="left" w:pos="1350"/>
        </w:tabs>
        <w:rPr>
          <w:rFonts w:ascii="Book Antiqua" w:hAnsi="Book Antiqua"/>
          <w:bCs/>
          <w:sz w:val="22"/>
          <w:szCs w:val="22"/>
        </w:rPr>
      </w:pPr>
      <w:r>
        <w:rPr>
          <w:rFonts w:ascii="Book Antiqua" w:hAnsi="Book Antiqua"/>
          <w:bCs/>
          <w:sz w:val="22"/>
          <w:szCs w:val="22"/>
        </w:rPr>
        <w:t xml:space="preserve">Dr. Mauro shared that Wells College will be closing after this semester, yet another one of our neighboring schools </w:t>
      </w:r>
      <w:r w:rsidR="004107DE">
        <w:rPr>
          <w:rFonts w:ascii="Book Antiqua" w:hAnsi="Book Antiqua"/>
          <w:bCs/>
          <w:sz w:val="22"/>
          <w:szCs w:val="22"/>
        </w:rPr>
        <w:t>is closing</w:t>
      </w:r>
      <w:r>
        <w:rPr>
          <w:rFonts w:ascii="Book Antiqua" w:hAnsi="Book Antiqua"/>
          <w:bCs/>
          <w:sz w:val="22"/>
          <w:szCs w:val="22"/>
        </w:rPr>
        <w:t xml:space="preserve"> </w:t>
      </w:r>
      <w:r w:rsidR="004107DE">
        <w:rPr>
          <w:rFonts w:ascii="Book Antiqua" w:hAnsi="Book Antiqua"/>
          <w:bCs/>
          <w:sz w:val="22"/>
          <w:szCs w:val="22"/>
        </w:rPr>
        <w:t>its</w:t>
      </w:r>
      <w:r>
        <w:rPr>
          <w:rFonts w:ascii="Book Antiqua" w:hAnsi="Book Antiqua"/>
          <w:bCs/>
          <w:sz w:val="22"/>
          <w:szCs w:val="22"/>
        </w:rPr>
        <w:t xml:space="preserve"> doors.  </w:t>
      </w:r>
      <w:r w:rsidR="004107DE">
        <w:rPr>
          <w:rFonts w:ascii="Book Antiqua" w:hAnsi="Book Antiqua"/>
          <w:bCs/>
          <w:sz w:val="22"/>
          <w:szCs w:val="22"/>
        </w:rPr>
        <w:t xml:space="preserve"> He shared that we are doing a lot of great things despite the hardships of many of our neighbors.  We hit 10,000 applications this semester and have new programs coming down the pipeline.  Our student retention is up this year by 2% this year.  We look to be on target to reach our goal of 72% retention.   IA has raised funds through grants, fundraising, etc. to a record amount of $11M, our sports teams have had a record year with championships and records being sent across divisions.   We had a successful Solar Sizzle event for the eclipse, and a fun and safe Hot Dog Day.  Dr. Mauro also shared that we are on target for a zero budget this </w:t>
      </w:r>
      <w:r w:rsidR="00A63550">
        <w:rPr>
          <w:rFonts w:ascii="Book Antiqua" w:hAnsi="Book Antiqua"/>
          <w:bCs/>
          <w:sz w:val="22"/>
          <w:szCs w:val="22"/>
        </w:rPr>
        <w:t>year,</w:t>
      </w:r>
      <w:r w:rsidR="004107DE">
        <w:rPr>
          <w:rFonts w:ascii="Book Antiqua" w:hAnsi="Book Antiqua"/>
          <w:bCs/>
          <w:sz w:val="22"/>
          <w:szCs w:val="22"/>
        </w:rPr>
        <w:t xml:space="preserve"> which is ahead of what we had projected for this year.  </w:t>
      </w:r>
    </w:p>
    <w:p w14:paraId="0249E271" w14:textId="0F1D0677" w:rsidR="004107DE" w:rsidRDefault="00A63550" w:rsidP="0060075B">
      <w:pPr>
        <w:pStyle w:val="ListParagraph"/>
        <w:numPr>
          <w:ilvl w:val="0"/>
          <w:numId w:val="19"/>
        </w:numPr>
        <w:tabs>
          <w:tab w:val="left" w:pos="540"/>
          <w:tab w:val="left" w:pos="1260"/>
          <w:tab w:val="left" w:pos="1350"/>
        </w:tabs>
        <w:rPr>
          <w:rFonts w:ascii="Book Antiqua" w:hAnsi="Book Antiqua"/>
          <w:bCs/>
          <w:sz w:val="22"/>
          <w:szCs w:val="22"/>
        </w:rPr>
      </w:pPr>
      <w:r>
        <w:rPr>
          <w:rFonts w:ascii="Book Antiqua" w:hAnsi="Book Antiqua"/>
          <w:bCs/>
          <w:sz w:val="22"/>
          <w:szCs w:val="22"/>
        </w:rPr>
        <w:t>The Middle</w:t>
      </w:r>
      <w:r w:rsidR="004107DE">
        <w:rPr>
          <w:rFonts w:ascii="Book Antiqua" w:hAnsi="Book Antiqua"/>
          <w:bCs/>
          <w:sz w:val="22"/>
          <w:szCs w:val="22"/>
        </w:rPr>
        <w:t xml:space="preserve"> States report was exceptionally positive.  Their concluding report was that they had no recommendation, no concerns, and only minor collegial advice.  </w:t>
      </w:r>
    </w:p>
    <w:p w14:paraId="566F45C6" w14:textId="04337778" w:rsidR="004107DE" w:rsidRDefault="004107DE" w:rsidP="004107DE">
      <w:pPr>
        <w:pStyle w:val="ListParagraph"/>
        <w:numPr>
          <w:ilvl w:val="0"/>
          <w:numId w:val="19"/>
        </w:numPr>
        <w:tabs>
          <w:tab w:val="left" w:pos="540"/>
          <w:tab w:val="left" w:pos="1260"/>
          <w:tab w:val="left" w:pos="1350"/>
        </w:tabs>
        <w:rPr>
          <w:rFonts w:ascii="Book Antiqua" w:hAnsi="Book Antiqua"/>
          <w:bCs/>
          <w:sz w:val="22"/>
          <w:szCs w:val="22"/>
        </w:rPr>
      </w:pPr>
      <w:r>
        <w:rPr>
          <w:rFonts w:ascii="Book Antiqua" w:hAnsi="Book Antiqua"/>
          <w:bCs/>
          <w:sz w:val="22"/>
          <w:szCs w:val="22"/>
        </w:rPr>
        <w:t xml:space="preserve">The great colleges to work for survey results are back, and we have improved in every single category.  Dr. Mauro shared that this survey </w:t>
      </w:r>
      <w:r w:rsidR="00A63550">
        <w:rPr>
          <w:rFonts w:ascii="Book Antiqua" w:hAnsi="Book Antiqua"/>
          <w:bCs/>
          <w:sz w:val="22"/>
          <w:szCs w:val="22"/>
        </w:rPr>
        <w:t>covers</w:t>
      </w:r>
      <w:r>
        <w:rPr>
          <w:rFonts w:ascii="Book Antiqua" w:hAnsi="Book Antiqua"/>
          <w:bCs/>
          <w:sz w:val="22"/>
          <w:szCs w:val="22"/>
        </w:rPr>
        <w:t xml:space="preserve"> all sorts of topics and </w:t>
      </w:r>
      <w:r w:rsidR="00A63550">
        <w:rPr>
          <w:rFonts w:ascii="Book Antiqua" w:hAnsi="Book Antiqua"/>
          <w:bCs/>
          <w:sz w:val="22"/>
          <w:szCs w:val="22"/>
        </w:rPr>
        <w:t>categories and</w:t>
      </w:r>
      <w:r>
        <w:rPr>
          <w:rFonts w:ascii="Book Antiqua" w:hAnsi="Book Antiqua"/>
          <w:bCs/>
          <w:sz w:val="22"/>
          <w:szCs w:val="22"/>
        </w:rPr>
        <w:t xml:space="preserve"> allows employees to rate the college in </w:t>
      </w:r>
      <w:proofErr w:type="gramStart"/>
      <w:r>
        <w:rPr>
          <w:rFonts w:ascii="Book Antiqua" w:hAnsi="Book Antiqua"/>
          <w:bCs/>
          <w:sz w:val="22"/>
          <w:szCs w:val="22"/>
        </w:rPr>
        <w:t>all of</w:t>
      </w:r>
      <w:proofErr w:type="gramEnd"/>
      <w:r>
        <w:rPr>
          <w:rFonts w:ascii="Book Antiqua" w:hAnsi="Book Antiqua"/>
          <w:bCs/>
          <w:sz w:val="22"/>
          <w:szCs w:val="22"/>
        </w:rPr>
        <w:t xml:space="preserve"> these 55 areas.  2 years </w:t>
      </w:r>
      <w:r w:rsidR="00A63550">
        <w:rPr>
          <w:rFonts w:ascii="Book Antiqua" w:hAnsi="Book Antiqua"/>
          <w:bCs/>
          <w:sz w:val="22"/>
          <w:szCs w:val="22"/>
        </w:rPr>
        <w:t>ago,</w:t>
      </w:r>
      <w:r>
        <w:rPr>
          <w:rFonts w:ascii="Book Antiqua" w:hAnsi="Book Antiqua"/>
          <w:bCs/>
          <w:sz w:val="22"/>
          <w:szCs w:val="22"/>
        </w:rPr>
        <w:t xml:space="preserve"> we were slightly below average in every category.  This year we are above the national average in every single category, and in 17 of the categories we were in the top elite levels.  In DEI and confidence in senior leadership we </w:t>
      </w:r>
      <w:r w:rsidR="00A63550">
        <w:rPr>
          <w:rFonts w:ascii="Book Antiqua" w:hAnsi="Book Antiqua"/>
          <w:bCs/>
          <w:sz w:val="22"/>
          <w:szCs w:val="22"/>
        </w:rPr>
        <w:t>had</w:t>
      </w:r>
      <w:r>
        <w:rPr>
          <w:rFonts w:ascii="Book Antiqua" w:hAnsi="Book Antiqua"/>
          <w:bCs/>
          <w:sz w:val="22"/>
          <w:szCs w:val="22"/>
        </w:rPr>
        <w:t xml:space="preserve"> multiple categories score at the highest level.  We also </w:t>
      </w:r>
      <w:r w:rsidR="00A63550">
        <w:rPr>
          <w:rFonts w:ascii="Book Antiqua" w:hAnsi="Book Antiqua"/>
          <w:bCs/>
          <w:sz w:val="22"/>
          <w:szCs w:val="22"/>
        </w:rPr>
        <w:t>asked</w:t>
      </w:r>
      <w:r>
        <w:rPr>
          <w:rFonts w:ascii="Book Antiqua" w:hAnsi="Book Antiqua"/>
          <w:bCs/>
          <w:sz w:val="22"/>
          <w:szCs w:val="22"/>
        </w:rPr>
        <w:t xml:space="preserve"> our students how we are doing, and we just finished deployment of our student satisfaction survey that is deployed through SUNY, and we are excited to see what those results will be.  Dr. Mauro is very pleased with how we are performing as a college and leadership team.  </w:t>
      </w:r>
    </w:p>
    <w:p w14:paraId="36FEF4C5" w14:textId="4B5D0A1F" w:rsidR="004107DE" w:rsidRDefault="004107DE" w:rsidP="004107DE">
      <w:pPr>
        <w:pStyle w:val="ListParagraph"/>
        <w:numPr>
          <w:ilvl w:val="0"/>
          <w:numId w:val="19"/>
        </w:numPr>
        <w:tabs>
          <w:tab w:val="left" w:pos="540"/>
          <w:tab w:val="left" w:pos="1260"/>
          <w:tab w:val="left" w:pos="1350"/>
        </w:tabs>
        <w:rPr>
          <w:rFonts w:ascii="Book Antiqua" w:hAnsi="Book Antiqua"/>
          <w:bCs/>
          <w:sz w:val="22"/>
          <w:szCs w:val="22"/>
        </w:rPr>
      </w:pPr>
      <w:r>
        <w:rPr>
          <w:rFonts w:ascii="Book Antiqua" w:hAnsi="Book Antiqua"/>
          <w:bCs/>
          <w:sz w:val="22"/>
          <w:szCs w:val="22"/>
        </w:rPr>
        <w:t xml:space="preserve">Dr. Mauro shared that Derek Correa was here on campus today to talk to some professors.  He also got to chat with Derek’s mother and about his return and how they are so </w:t>
      </w:r>
      <w:r w:rsidR="00A63550">
        <w:rPr>
          <w:rFonts w:ascii="Book Antiqua" w:hAnsi="Book Antiqua"/>
          <w:bCs/>
          <w:sz w:val="22"/>
          <w:szCs w:val="22"/>
        </w:rPr>
        <w:t>excited.</w:t>
      </w:r>
      <w:r>
        <w:rPr>
          <w:rFonts w:ascii="Book Antiqua" w:hAnsi="Book Antiqua"/>
          <w:bCs/>
          <w:sz w:val="22"/>
          <w:szCs w:val="22"/>
        </w:rPr>
        <w:t xml:space="preserve"> </w:t>
      </w:r>
    </w:p>
    <w:p w14:paraId="53A772A2" w14:textId="7FB3FA11" w:rsidR="00A63550" w:rsidRPr="00586934" w:rsidRDefault="00A63550" w:rsidP="00586934">
      <w:pPr>
        <w:pStyle w:val="ListParagraph"/>
        <w:numPr>
          <w:ilvl w:val="0"/>
          <w:numId w:val="19"/>
        </w:numPr>
        <w:tabs>
          <w:tab w:val="left" w:pos="540"/>
          <w:tab w:val="left" w:pos="1260"/>
          <w:tab w:val="left" w:pos="1350"/>
        </w:tabs>
        <w:rPr>
          <w:rFonts w:ascii="Book Antiqua" w:hAnsi="Book Antiqua"/>
          <w:bCs/>
          <w:sz w:val="22"/>
          <w:szCs w:val="22"/>
        </w:rPr>
      </w:pPr>
      <w:r>
        <w:rPr>
          <w:rFonts w:ascii="Book Antiqua" w:hAnsi="Book Antiqua"/>
          <w:bCs/>
          <w:sz w:val="22"/>
          <w:szCs w:val="22"/>
        </w:rPr>
        <w:t xml:space="preserve">Ms. Carrie Redman shared kudos </w:t>
      </w:r>
      <w:r w:rsidR="00586934">
        <w:rPr>
          <w:rFonts w:ascii="Book Antiqua" w:hAnsi="Book Antiqua"/>
          <w:bCs/>
          <w:sz w:val="22"/>
          <w:szCs w:val="22"/>
        </w:rPr>
        <w:t>with</w:t>
      </w:r>
      <w:r>
        <w:rPr>
          <w:rFonts w:ascii="Book Antiqua" w:hAnsi="Book Antiqua"/>
          <w:bCs/>
          <w:sz w:val="22"/>
          <w:szCs w:val="22"/>
        </w:rPr>
        <w:t xml:space="preserve"> </w:t>
      </w:r>
      <w:r w:rsidRPr="00586934">
        <w:rPr>
          <w:rFonts w:ascii="Book Antiqua" w:hAnsi="Book Antiqua"/>
          <w:bCs/>
          <w:sz w:val="22"/>
          <w:szCs w:val="22"/>
        </w:rPr>
        <w:t>the Alfred first responders during Hot Dog Day</w:t>
      </w:r>
      <w:r w:rsidR="00586934" w:rsidRPr="00586934">
        <w:rPr>
          <w:rFonts w:ascii="Book Antiqua" w:hAnsi="Book Antiqua"/>
          <w:bCs/>
          <w:sz w:val="22"/>
          <w:szCs w:val="22"/>
        </w:rPr>
        <w:t>. They</w:t>
      </w:r>
      <w:r w:rsidRPr="00586934">
        <w:rPr>
          <w:rFonts w:ascii="Book Antiqua" w:hAnsi="Book Antiqua"/>
          <w:bCs/>
          <w:sz w:val="22"/>
          <w:szCs w:val="22"/>
        </w:rPr>
        <w:t xml:space="preserve"> responded to an emergency quickly and efficiently and she said it could not </w:t>
      </w:r>
      <w:proofErr w:type="gramStart"/>
      <w:r w:rsidRPr="00586934">
        <w:rPr>
          <w:rFonts w:ascii="Book Antiqua" w:hAnsi="Book Antiqua"/>
          <w:bCs/>
          <w:sz w:val="22"/>
          <w:szCs w:val="22"/>
        </w:rPr>
        <w:t>of</w:t>
      </w:r>
      <w:proofErr w:type="gramEnd"/>
      <w:r w:rsidRPr="00586934">
        <w:rPr>
          <w:rFonts w:ascii="Book Antiqua" w:hAnsi="Book Antiqua"/>
          <w:bCs/>
          <w:sz w:val="22"/>
          <w:szCs w:val="22"/>
        </w:rPr>
        <w:t xml:space="preserve"> gone smoother.  </w:t>
      </w:r>
    </w:p>
    <w:p w14:paraId="700A9DA4" w14:textId="4A1D6BC1" w:rsidR="00A63550" w:rsidRDefault="00A63550" w:rsidP="00A63550">
      <w:pPr>
        <w:pStyle w:val="ListParagraph"/>
        <w:numPr>
          <w:ilvl w:val="0"/>
          <w:numId w:val="19"/>
        </w:numPr>
        <w:tabs>
          <w:tab w:val="left" w:pos="540"/>
          <w:tab w:val="left" w:pos="1260"/>
          <w:tab w:val="left" w:pos="1350"/>
        </w:tabs>
        <w:rPr>
          <w:rFonts w:ascii="Book Antiqua" w:hAnsi="Book Antiqua"/>
          <w:bCs/>
          <w:sz w:val="22"/>
          <w:szCs w:val="22"/>
        </w:rPr>
      </w:pPr>
      <w:r>
        <w:rPr>
          <w:rFonts w:ascii="Book Antiqua" w:hAnsi="Book Antiqua"/>
          <w:bCs/>
          <w:sz w:val="22"/>
          <w:szCs w:val="22"/>
        </w:rPr>
        <w:t xml:space="preserve">Mr. Jack Benjamin asked how many of those 10k apps we will accept.  Dr. Mauro shared that we are shooting for 1400 incoming which is a combined total of new and transfer.   He also asked what we are doing and how we are using AI.  VP Cokely shared that teaching and learning is taking the lead on that.  We are introducing it in classrooms and labs and finding ways to incorporate it where appropriate.  </w:t>
      </w:r>
    </w:p>
    <w:p w14:paraId="6A7A78E6" w14:textId="09D24F4A" w:rsidR="00A63550" w:rsidRDefault="00A63550" w:rsidP="00A63550">
      <w:pPr>
        <w:pStyle w:val="ListParagraph"/>
        <w:numPr>
          <w:ilvl w:val="0"/>
          <w:numId w:val="19"/>
        </w:numPr>
        <w:tabs>
          <w:tab w:val="left" w:pos="540"/>
          <w:tab w:val="left" w:pos="1260"/>
          <w:tab w:val="left" w:pos="1350"/>
        </w:tabs>
        <w:rPr>
          <w:rFonts w:ascii="Book Antiqua" w:hAnsi="Book Antiqua"/>
          <w:bCs/>
          <w:sz w:val="22"/>
          <w:szCs w:val="22"/>
        </w:rPr>
      </w:pPr>
      <w:r>
        <w:rPr>
          <w:rFonts w:ascii="Book Antiqua" w:hAnsi="Book Antiqua"/>
          <w:bCs/>
          <w:sz w:val="22"/>
          <w:szCs w:val="22"/>
        </w:rPr>
        <w:t xml:space="preserve">Chair Nasca asked about the exceptional run of athletics and if it was the trend of our </w:t>
      </w:r>
      <w:r w:rsidR="00586934">
        <w:rPr>
          <w:rFonts w:ascii="Book Antiqua" w:hAnsi="Book Antiqua"/>
          <w:bCs/>
          <w:sz w:val="22"/>
          <w:szCs w:val="22"/>
        </w:rPr>
        <w:t xml:space="preserve">programs and VP Sammons shared yes, it is a result of our programs growing stronger and having more depth.  He said that several of our award-winning athletes were swimmers, and we will continue to support them through coaching and by using the agreement with AU for their pool.   Our goal and advocacy have started for a fieldhouse with a natatorium.  </w:t>
      </w:r>
    </w:p>
    <w:p w14:paraId="65F6B0FC" w14:textId="6750CDA8" w:rsidR="00586934" w:rsidRDefault="00586934" w:rsidP="00A63550">
      <w:pPr>
        <w:pStyle w:val="ListParagraph"/>
        <w:numPr>
          <w:ilvl w:val="0"/>
          <w:numId w:val="19"/>
        </w:numPr>
        <w:tabs>
          <w:tab w:val="left" w:pos="540"/>
          <w:tab w:val="left" w:pos="1260"/>
          <w:tab w:val="left" w:pos="1350"/>
        </w:tabs>
        <w:rPr>
          <w:rFonts w:ascii="Book Antiqua" w:hAnsi="Book Antiqua"/>
          <w:bCs/>
          <w:sz w:val="22"/>
          <w:szCs w:val="22"/>
        </w:rPr>
      </w:pPr>
      <w:r>
        <w:rPr>
          <w:rFonts w:ascii="Book Antiqua" w:hAnsi="Book Antiqua"/>
          <w:bCs/>
          <w:sz w:val="22"/>
          <w:szCs w:val="22"/>
        </w:rPr>
        <w:lastRenderedPageBreak/>
        <w:t xml:space="preserve">Chair Nasca asked VP LaBrozzi to share a little bit about his background.  VP LaBrozzi shared that he worked for a third-party company that colleges contracted to run their gamut of facilities programs.  </w:t>
      </w:r>
    </w:p>
    <w:p w14:paraId="0DDDD26E" w14:textId="77777777" w:rsidR="00586934" w:rsidRDefault="00586934" w:rsidP="00586934">
      <w:pPr>
        <w:tabs>
          <w:tab w:val="left" w:pos="540"/>
          <w:tab w:val="left" w:pos="1260"/>
          <w:tab w:val="left" w:pos="1350"/>
        </w:tabs>
        <w:rPr>
          <w:rFonts w:ascii="Book Antiqua" w:hAnsi="Book Antiqua"/>
          <w:bCs/>
          <w:sz w:val="22"/>
          <w:szCs w:val="22"/>
        </w:rPr>
      </w:pPr>
    </w:p>
    <w:p w14:paraId="67C3DC35" w14:textId="30BF294D" w:rsidR="00586934" w:rsidRPr="00586934" w:rsidRDefault="00586934" w:rsidP="00586934">
      <w:pPr>
        <w:tabs>
          <w:tab w:val="left" w:pos="540"/>
          <w:tab w:val="left" w:pos="1260"/>
          <w:tab w:val="left" w:pos="1350"/>
        </w:tabs>
        <w:rPr>
          <w:rFonts w:ascii="Book Antiqua" w:hAnsi="Book Antiqua"/>
          <w:bCs/>
          <w:sz w:val="22"/>
          <w:szCs w:val="22"/>
        </w:rPr>
      </w:pPr>
      <w:r>
        <w:rPr>
          <w:rFonts w:ascii="Book Antiqua" w:hAnsi="Book Antiqua"/>
          <w:bCs/>
          <w:sz w:val="22"/>
          <w:szCs w:val="22"/>
        </w:rPr>
        <w:t xml:space="preserve">Chair Nasca motioned to go into executive session and Mr. Jack Benjamin seconded.  </w:t>
      </w:r>
      <w:proofErr w:type="gramStart"/>
      <w:r>
        <w:rPr>
          <w:rFonts w:ascii="Book Antiqua" w:hAnsi="Book Antiqua"/>
          <w:bCs/>
          <w:sz w:val="22"/>
          <w:szCs w:val="22"/>
        </w:rPr>
        <w:t>Executive</w:t>
      </w:r>
      <w:proofErr w:type="gramEnd"/>
      <w:r>
        <w:rPr>
          <w:rFonts w:ascii="Book Antiqua" w:hAnsi="Book Antiqua"/>
          <w:bCs/>
          <w:sz w:val="22"/>
          <w:szCs w:val="22"/>
        </w:rPr>
        <w:t xml:space="preserve"> session was entered at 6:17pm.</w:t>
      </w:r>
      <w:r w:rsidR="00A21C85">
        <w:rPr>
          <w:rFonts w:ascii="Book Antiqua" w:hAnsi="Book Antiqua"/>
          <w:bCs/>
          <w:sz w:val="22"/>
          <w:szCs w:val="22"/>
        </w:rPr>
        <w:t xml:space="preserve">  Chair Nasca motioned to end </w:t>
      </w:r>
      <w:proofErr w:type="gramStart"/>
      <w:r w:rsidR="00A21C85">
        <w:rPr>
          <w:rFonts w:ascii="Book Antiqua" w:hAnsi="Book Antiqua"/>
          <w:bCs/>
          <w:sz w:val="22"/>
          <w:szCs w:val="22"/>
        </w:rPr>
        <w:t>executive</w:t>
      </w:r>
      <w:proofErr w:type="gramEnd"/>
      <w:r w:rsidR="00A21C85">
        <w:rPr>
          <w:rFonts w:ascii="Book Antiqua" w:hAnsi="Book Antiqua"/>
          <w:bCs/>
          <w:sz w:val="22"/>
          <w:szCs w:val="22"/>
        </w:rPr>
        <w:t xml:space="preserve"> session and Ms. Carrie Redman seconded.  </w:t>
      </w:r>
      <w:proofErr w:type="gramStart"/>
      <w:r w:rsidR="00A21C85">
        <w:rPr>
          <w:rFonts w:ascii="Book Antiqua" w:hAnsi="Book Antiqua"/>
          <w:bCs/>
          <w:sz w:val="22"/>
          <w:szCs w:val="22"/>
        </w:rPr>
        <w:t>Executive</w:t>
      </w:r>
      <w:proofErr w:type="gramEnd"/>
      <w:r w:rsidR="00A21C85">
        <w:rPr>
          <w:rFonts w:ascii="Book Antiqua" w:hAnsi="Book Antiqua"/>
          <w:bCs/>
          <w:sz w:val="22"/>
          <w:szCs w:val="22"/>
        </w:rPr>
        <w:t xml:space="preserve"> session ended at 6:30pm. </w:t>
      </w:r>
    </w:p>
    <w:p w14:paraId="28578E0A" w14:textId="5CF5C591" w:rsidR="00F57C61" w:rsidRPr="00F57C61" w:rsidRDefault="00F57C61" w:rsidP="00BB49A5">
      <w:pPr>
        <w:tabs>
          <w:tab w:val="left" w:pos="540"/>
          <w:tab w:val="left" w:pos="1080"/>
        </w:tabs>
        <w:ind w:left="1260"/>
        <w:rPr>
          <w:rFonts w:ascii="Book Antiqua" w:hAnsi="Book Antiqua"/>
          <w:bCs/>
          <w:sz w:val="22"/>
          <w:szCs w:val="22"/>
        </w:rPr>
      </w:pPr>
    </w:p>
    <w:p w14:paraId="746CF6DB" w14:textId="1D922870" w:rsidR="0059432B" w:rsidRPr="00825DDD" w:rsidRDefault="0059432B" w:rsidP="00F04074">
      <w:pPr>
        <w:tabs>
          <w:tab w:val="left" w:pos="540"/>
          <w:tab w:val="left" w:pos="1080"/>
        </w:tabs>
        <w:rPr>
          <w:rFonts w:ascii="Book Antiqua" w:hAnsi="Book Antiqua"/>
          <w:sz w:val="22"/>
          <w:szCs w:val="22"/>
        </w:rPr>
      </w:pPr>
    </w:p>
    <w:p w14:paraId="56FA6366" w14:textId="6156BEF8" w:rsidR="004A02B7" w:rsidRPr="0060075B" w:rsidRDefault="004A02B7" w:rsidP="0060075B">
      <w:pPr>
        <w:pStyle w:val="ListParagraph"/>
        <w:numPr>
          <w:ilvl w:val="0"/>
          <w:numId w:val="18"/>
        </w:numPr>
        <w:rPr>
          <w:rFonts w:ascii="Book Antiqua" w:hAnsi="Book Antiqua"/>
          <w:b/>
          <w:sz w:val="22"/>
          <w:szCs w:val="22"/>
        </w:rPr>
      </w:pPr>
      <w:r w:rsidRPr="0060075B">
        <w:rPr>
          <w:rFonts w:ascii="Book Antiqua" w:hAnsi="Book Antiqua"/>
          <w:b/>
          <w:sz w:val="22"/>
          <w:szCs w:val="22"/>
        </w:rPr>
        <w:t xml:space="preserve">Senior Staff Updates </w:t>
      </w:r>
      <w:r w:rsidRPr="0060075B">
        <w:rPr>
          <w:rFonts w:ascii="Book Antiqua" w:hAnsi="Book Antiqua"/>
          <w:b/>
          <w:sz w:val="22"/>
          <w:szCs w:val="22"/>
          <w:highlight w:val="yellow"/>
        </w:rPr>
        <w:t>(Brief reports only!)</w:t>
      </w:r>
      <w:r w:rsidR="00D375AA" w:rsidRPr="0060075B">
        <w:rPr>
          <w:rFonts w:ascii="Book Antiqua" w:hAnsi="Book Antiqua"/>
          <w:b/>
          <w:sz w:val="22"/>
          <w:szCs w:val="22"/>
        </w:rPr>
        <w:t xml:space="preserve">  </w:t>
      </w:r>
    </w:p>
    <w:p w14:paraId="0D041922" w14:textId="77777777" w:rsidR="004F60C7" w:rsidRDefault="004F60C7" w:rsidP="004F60C7">
      <w:pPr>
        <w:ind w:left="1260"/>
        <w:rPr>
          <w:rFonts w:ascii="Book Antiqua" w:hAnsi="Book Antiqua"/>
          <w:b/>
          <w:sz w:val="22"/>
          <w:szCs w:val="22"/>
        </w:rPr>
      </w:pPr>
    </w:p>
    <w:p w14:paraId="7F1EEBB3" w14:textId="47CC7163" w:rsidR="004A02B7" w:rsidRDefault="004A02B7" w:rsidP="00067B24">
      <w:pPr>
        <w:tabs>
          <w:tab w:val="left" w:pos="1260"/>
        </w:tabs>
        <w:ind w:left="1260"/>
        <w:rPr>
          <w:rFonts w:ascii="Book Antiqua" w:hAnsi="Book Antiqua"/>
          <w:b/>
          <w:sz w:val="22"/>
          <w:szCs w:val="22"/>
        </w:rPr>
      </w:pPr>
      <w:r w:rsidRPr="004F60C7">
        <w:rPr>
          <w:rFonts w:ascii="Book Antiqua" w:hAnsi="Book Antiqua"/>
          <w:b/>
          <w:sz w:val="22"/>
          <w:szCs w:val="22"/>
          <w:u w:val="single"/>
        </w:rPr>
        <w:t xml:space="preserve"> </w:t>
      </w:r>
      <w:r w:rsidRPr="004F60C7">
        <w:rPr>
          <w:rFonts w:ascii="Book Antiqua" w:hAnsi="Book Antiqua"/>
          <w:sz w:val="22"/>
          <w:szCs w:val="22"/>
          <w:u w:val="single"/>
        </w:rPr>
        <w:t>-Human Resources/CCET</w:t>
      </w:r>
      <w:r w:rsidR="00BA62AB" w:rsidRPr="004F60C7">
        <w:rPr>
          <w:rFonts w:ascii="Book Antiqua" w:hAnsi="Book Antiqua"/>
          <w:b/>
          <w:sz w:val="22"/>
          <w:szCs w:val="22"/>
          <w:u w:val="single"/>
        </w:rPr>
        <w:t xml:space="preserve"> &amp; </w:t>
      </w:r>
      <w:r w:rsidRPr="004F60C7">
        <w:rPr>
          <w:rFonts w:ascii="Book Antiqua" w:hAnsi="Book Antiqua"/>
          <w:sz w:val="22"/>
          <w:szCs w:val="22"/>
          <w:u w:val="single"/>
        </w:rPr>
        <w:t xml:space="preserve">Student Affairs </w:t>
      </w:r>
      <w:r w:rsidRPr="00964832">
        <w:rPr>
          <w:rFonts w:ascii="Book Antiqua" w:hAnsi="Book Antiqua"/>
          <w:b/>
          <w:sz w:val="22"/>
          <w:szCs w:val="22"/>
        </w:rPr>
        <w:t>(Vice President Sammons</w:t>
      </w:r>
      <w:r w:rsidR="00142027">
        <w:rPr>
          <w:rFonts w:ascii="Book Antiqua" w:hAnsi="Book Antiqua"/>
          <w:b/>
          <w:sz w:val="22"/>
          <w:szCs w:val="22"/>
        </w:rPr>
        <w:t>)</w:t>
      </w:r>
    </w:p>
    <w:p w14:paraId="0CDA3626" w14:textId="1DE38FAA" w:rsidR="00D01E00" w:rsidRPr="00A21C85" w:rsidRDefault="00A30A9A" w:rsidP="00586934">
      <w:pPr>
        <w:tabs>
          <w:tab w:val="left" w:pos="1440"/>
          <w:tab w:val="left" w:pos="1530"/>
        </w:tabs>
        <w:ind w:left="1260"/>
        <w:rPr>
          <w:rFonts w:ascii="Book Antiqua" w:hAnsi="Book Antiqua"/>
          <w:bCs/>
          <w:sz w:val="22"/>
          <w:szCs w:val="22"/>
        </w:rPr>
      </w:pPr>
      <w:r>
        <w:rPr>
          <w:rFonts w:ascii="Book Antiqua" w:hAnsi="Book Antiqua"/>
          <w:bCs/>
          <w:sz w:val="22"/>
          <w:szCs w:val="22"/>
        </w:rPr>
        <w:t>VP Sammons</w:t>
      </w:r>
      <w:r w:rsidR="00F3617C">
        <w:rPr>
          <w:rFonts w:ascii="Book Antiqua" w:hAnsi="Book Antiqua"/>
          <w:b/>
          <w:sz w:val="22"/>
          <w:szCs w:val="22"/>
        </w:rPr>
        <w:t xml:space="preserve"> </w:t>
      </w:r>
      <w:r w:rsidR="00A21C85">
        <w:rPr>
          <w:rFonts w:ascii="Book Antiqua" w:hAnsi="Book Antiqua"/>
          <w:bCs/>
          <w:sz w:val="22"/>
          <w:szCs w:val="22"/>
        </w:rPr>
        <w:t xml:space="preserve">wants to share a little event unique to Alfred State that is a signing day for our college graduates have signing days with employers and get pictures and have dinner.  It is a neat three-dimensional event.  VP Sammons also shared our alternative spring break trip went to SC to work with the Habitat for Humanity and the director reached out to VP Sammons to tell him our group was the best he had worked with in SC over the last two years.  He also wanted to share that Derek Corea’s faculty member who instructed him at the time of his injuries.   When he visited today that same professor sent personal tools home with Derek today to do some summer assignment and invited him to go fishing this summer. </w:t>
      </w:r>
    </w:p>
    <w:p w14:paraId="364DA6A6" w14:textId="77777777" w:rsidR="00E77383" w:rsidRDefault="00E77383" w:rsidP="00BB44B7">
      <w:pPr>
        <w:tabs>
          <w:tab w:val="left" w:pos="1260"/>
        </w:tabs>
        <w:ind w:left="1260"/>
        <w:rPr>
          <w:rFonts w:ascii="Book Antiqua" w:hAnsi="Book Antiqua"/>
          <w:sz w:val="22"/>
          <w:szCs w:val="22"/>
        </w:rPr>
      </w:pPr>
    </w:p>
    <w:p w14:paraId="60453BBE" w14:textId="184E9207" w:rsidR="004A02B7" w:rsidRPr="004F60C7" w:rsidRDefault="004A02B7" w:rsidP="00BB44B7">
      <w:pPr>
        <w:tabs>
          <w:tab w:val="left" w:pos="1260"/>
        </w:tabs>
        <w:ind w:left="1260"/>
        <w:rPr>
          <w:rFonts w:ascii="Book Antiqua" w:hAnsi="Book Antiqua"/>
          <w:b/>
          <w:sz w:val="22"/>
          <w:szCs w:val="22"/>
          <w:u w:val="single"/>
        </w:rPr>
      </w:pPr>
      <w:r w:rsidRPr="004F60C7">
        <w:rPr>
          <w:rFonts w:ascii="Book Antiqua" w:hAnsi="Book Antiqua"/>
          <w:sz w:val="22"/>
          <w:szCs w:val="22"/>
          <w:u w:val="single"/>
        </w:rPr>
        <w:t xml:space="preserve"> -Enrollment Management </w:t>
      </w:r>
      <w:r w:rsidRPr="004F60C7">
        <w:rPr>
          <w:rFonts w:ascii="Book Antiqua" w:hAnsi="Book Antiqua"/>
          <w:b/>
          <w:sz w:val="22"/>
          <w:szCs w:val="22"/>
          <w:u w:val="single"/>
        </w:rPr>
        <w:t>(</w:t>
      </w:r>
      <w:r w:rsidR="003A6BBA">
        <w:rPr>
          <w:rFonts w:ascii="Book Antiqua" w:hAnsi="Book Antiqua"/>
          <w:b/>
          <w:sz w:val="22"/>
          <w:szCs w:val="22"/>
          <w:u w:val="single"/>
        </w:rPr>
        <w:t>VP Zuber</w:t>
      </w:r>
      <w:r w:rsidRPr="004F60C7">
        <w:rPr>
          <w:rFonts w:ascii="Book Antiqua" w:hAnsi="Book Antiqua"/>
          <w:b/>
          <w:sz w:val="22"/>
          <w:szCs w:val="22"/>
          <w:u w:val="single"/>
        </w:rPr>
        <w:t>)</w:t>
      </w:r>
    </w:p>
    <w:p w14:paraId="0DB656A1" w14:textId="06F41450" w:rsidR="00B34E75" w:rsidRDefault="00AA156E" w:rsidP="00586934">
      <w:pPr>
        <w:tabs>
          <w:tab w:val="left" w:pos="1260"/>
        </w:tabs>
        <w:ind w:left="1260"/>
        <w:rPr>
          <w:rFonts w:ascii="Book Antiqua" w:hAnsi="Book Antiqua"/>
          <w:bCs/>
          <w:sz w:val="22"/>
          <w:szCs w:val="22"/>
        </w:rPr>
      </w:pPr>
      <w:r w:rsidRPr="00CF59B8">
        <w:rPr>
          <w:rFonts w:ascii="Book Antiqua" w:hAnsi="Book Antiqua"/>
          <w:bCs/>
          <w:sz w:val="22"/>
          <w:szCs w:val="22"/>
        </w:rPr>
        <w:t xml:space="preserve">VP </w:t>
      </w:r>
      <w:r w:rsidR="00A45AC8">
        <w:rPr>
          <w:rFonts w:ascii="Book Antiqua" w:hAnsi="Book Antiqua"/>
          <w:bCs/>
          <w:sz w:val="22"/>
          <w:szCs w:val="22"/>
        </w:rPr>
        <w:t>Zuber</w:t>
      </w:r>
      <w:r w:rsidR="00C11F93">
        <w:rPr>
          <w:rFonts w:ascii="Book Antiqua" w:hAnsi="Book Antiqua"/>
          <w:bCs/>
          <w:sz w:val="22"/>
          <w:szCs w:val="22"/>
        </w:rPr>
        <w:t xml:space="preserve"> shared </w:t>
      </w:r>
      <w:r w:rsidR="00A21C85">
        <w:rPr>
          <w:rFonts w:ascii="Book Antiqua" w:hAnsi="Book Antiqua"/>
          <w:bCs/>
          <w:sz w:val="22"/>
          <w:szCs w:val="22"/>
        </w:rPr>
        <w:t xml:space="preserve">that marketing is very busy turning out a ton of materials and videos and working on the website.   Admissions metrics are good, applications are great, accepted student numbers are up, attendance </w:t>
      </w:r>
      <w:proofErr w:type="gramStart"/>
      <w:r w:rsidR="00A21C85">
        <w:rPr>
          <w:rFonts w:ascii="Book Antiqua" w:hAnsi="Book Antiqua"/>
          <w:bCs/>
          <w:sz w:val="22"/>
          <w:szCs w:val="22"/>
        </w:rPr>
        <w:t>at</w:t>
      </w:r>
      <w:proofErr w:type="gramEnd"/>
      <w:r w:rsidR="00A21C85">
        <w:rPr>
          <w:rFonts w:ascii="Book Antiqua" w:hAnsi="Book Antiqua"/>
          <w:bCs/>
          <w:sz w:val="22"/>
          <w:szCs w:val="22"/>
        </w:rPr>
        <w:t xml:space="preserve"> accepted student days is up as well.  There is a gap in deposits because of the FA</w:t>
      </w:r>
      <w:r w:rsidR="000217A9">
        <w:rPr>
          <w:rFonts w:ascii="Book Antiqua" w:hAnsi="Book Antiqua"/>
          <w:bCs/>
          <w:sz w:val="22"/>
          <w:szCs w:val="22"/>
        </w:rPr>
        <w:t>FS</w:t>
      </w:r>
      <w:r w:rsidR="00A21C85">
        <w:rPr>
          <w:rFonts w:ascii="Book Antiqua" w:hAnsi="Book Antiqua"/>
          <w:bCs/>
          <w:sz w:val="22"/>
          <w:szCs w:val="22"/>
        </w:rPr>
        <w:t xml:space="preserve">A delay.  We have 9 waitlisted programs, and that deadline will stay as is, </w:t>
      </w:r>
      <w:proofErr w:type="gramStart"/>
      <w:r w:rsidR="00A21C85">
        <w:rPr>
          <w:rFonts w:ascii="Book Antiqua" w:hAnsi="Book Antiqua"/>
          <w:bCs/>
          <w:sz w:val="22"/>
          <w:szCs w:val="22"/>
        </w:rPr>
        <w:t>but</w:t>
      </w:r>
      <w:proofErr w:type="gramEnd"/>
      <w:r w:rsidR="00A21C85">
        <w:rPr>
          <w:rFonts w:ascii="Book Antiqua" w:hAnsi="Book Antiqua"/>
          <w:bCs/>
          <w:sz w:val="22"/>
          <w:szCs w:val="22"/>
        </w:rPr>
        <w:t xml:space="preserve"> our other programs the deposit deadline was backed up to match SUNY’s extended deadline.  We have sent out 1600+ packages to accepted students.  That was a collaborative effort between SFRS, Print and Mail and Enrollment.  She shared that the campus and SUNY have been very supportive.  FAFSA filing numbers are down.  The state is down about 25%, and ours is down 23%.  </w:t>
      </w:r>
    </w:p>
    <w:p w14:paraId="2AB3A78A" w14:textId="77777777" w:rsidR="00B34E75" w:rsidRDefault="00B34E75" w:rsidP="00F15B5B">
      <w:pPr>
        <w:tabs>
          <w:tab w:val="left" w:pos="1260"/>
        </w:tabs>
        <w:ind w:left="1260"/>
        <w:rPr>
          <w:rFonts w:ascii="Book Antiqua" w:hAnsi="Book Antiqua"/>
          <w:bCs/>
          <w:sz w:val="22"/>
          <w:szCs w:val="22"/>
        </w:rPr>
      </w:pPr>
    </w:p>
    <w:p w14:paraId="072A7DEE" w14:textId="77777777" w:rsidR="00B54D1F" w:rsidRPr="00CF59B8" w:rsidRDefault="00B54D1F" w:rsidP="00BB44B7">
      <w:pPr>
        <w:tabs>
          <w:tab w:val="left" w:pos="1260"/>
        </w:tabs>
        <w:ind w:left="1260"/>
        <w:rPr>
          <w:rFonts w:ascii="Book Antiqua" w:hAnsi="Book Antiqua"/>
          <w:bCs/>
          <w:sz w:val="22"/>
          <w:szCs w:val="22"/>
        </w:rPr>
      </w:pPr>
    </w:p>
    <w:p w14:paraId="768B03FC" w14:textId="77777777" w:rsidR="00C11F93" w:rsidRDefault="00351CCC" w:rsidP="00B06C53">
      <w:pPr>
        <w:tabs>
          <w:tab w:val="left" w:pos="1260"/>
        </w:tabs>
        <w:ind w:left="1350" w:hanging="1350"/>
        <w:rPr>
          <w:rFonts w:ascii="Book Antiqua" w:hAnsi="Book Antiqua"/>
          <w:b/>
          <w:bCs/>
          <w:sz w:val="22"/>
          <w:szCs w:val="22"/>
          <w:u w:val="single"/>
        </w:rPr>
      </w:pPr>
      <w:r>
        <w:rPr>
          <w:rFonts w:ascii="Book Antiqua" w:hAnsi="Book Antiqua"/>
          <w:sz w:val="22"/>
          <w:szCs w:val="22"/>
        </w:rPr>
        <w:tab/>
      </w:r>
      <w:r w:rsidR="00A45AC8" w:rsidRPr="004F60C7">
        <w:rPr>
          <w:rFonts w:ascii="Book Antiqua" w:hAnsi="Book Antiqua"/>
          <w:sz w:val="22"/>
          <w:szCs w:val="22"/>
          <w:u w:val="single"/>
        </w:rPr>
        <w:t>-Academic Affairs</w:t>
      </w:r>
      <w:r w:rsidR="00A45AC8">
        <w:rPr>
          <w:rFonts w:ascii="Book Antiqua" w:hAnsi="Book Antiqua"/>
          <w:sz w:val="22"/>
          <w:szCs w:val="22"/>
          <w:u w:val="single"/>
        </w:rPr>
        <w:t xml:space="preserve"> – </w:t>
      </w:r>
      <w:r w:rsidR="00A45AC8" w:rsidRPr="0024764D">
        <w:rPr>
          <w:rFonts w:ascii="Book Antiqua" w:hAnsi="Book Antiqua"/>
          <w:b/>
          <w:bCs/>
          <w:sz w:val="22"/>
          <w:szCs w:val="22"/>
          <w:u w:val="single"/>
        </w:rPr>
        <w:t>(Vice President Carrie Cokely)</w:t>
      </w:r>
      <w:r w:rsidR="00B06C53">
        <w:rPr>
          <w:rFonts w:ascii="Book Antiqua" w:hAnsi="Book Antiqua"/>
          <w:b/>
          <w:bCs/>
          <w:sz w:val="22"/>
          <w:szCs w:val="22"/>
          <w:u w:val="single"/>
        </w:rPr>
        <w:t xml:space="preserve"> </w:t>
      </w:r>
    </w:p>
    <w:p w14:paraId="3B50F7F5" w14:textId="36248022" w:rsidR="007E3C19" w:rsidRPr="00B06C53" w:rsidRDefault="00C11F93" w:rsidP="00586934">
      <w:pPr>
        <w:tabs>
          <w:tab w:val="left" w:pos="1260"/>
        </w:tabs>
        <w:ind w:left="1260" w:hanging="1260"/>
        <w:rPr>
          <w:rFonts w:ascii="Book Antiqua" w:hAnsi="Book Antiqua"/>
          <w:sz w:val="22"/>
          <w:szCs w:val="22"/>
        </w:rPr>
      </w:pPr>
      <w:r>
        <w:rPr>
          <w:rFonts w:ascii="Book Antiqua" w:hAnsi="Book Antiqua"/>
          <w:sz w:val="22"/>
          <w:szCs w:val="22"/>
        </w:rPr>
        <w:tab/>
      </w:r>
      <w:r w:rsidR="00B06C53">
        <w:rPr>
          <w:rFonts w:ascii="Book Antiqua" w:hAnsi="Book Antiqua"/>
          <w:sz w:val="22"/>
          <w:szCs w:val="22"/>
        </w:rPr>
        <w:t>VP Cokely share</w:t>
      </w:r>
      <w:r>
        <w:rPr>
          <w:rFonts w:ascii="Book Antiqua" w:hAnsi="Book Antiqua"/>
          <w:sz w:val="22"/>
          <w:szCs w:val="22"/>
        </w:rPr>
        <w:t xml:space="preserve">d </w:t>
      </w:r>
      <w:r w:rsidR="000217A9">
        <w:rPr>
          <w:rFonts w:ascii="Book Antiqua" w:hAnsi="Book Antiqua"/>
          <w:sz w:val="22"/>
          <w:szCs w:val="22"/>
        </w:rPr>
        <w:t xml:space="preserve">that we were approved to offer CNA last year and we will be launching that program this summer.   We have an interest </w:t>
      </w:r>
      <w:proofErr w:type="gramStart"/>
      <w:r w:rsidR="000217A9">
        <w:rPr>
          <w:rFonts w:ascii="Book Antiqua" w:hAnsi="Book Antiqua"/>
          <w:sz w:val="22"/>
          <w:szCs w:val="22"/>
        </w:rPr>
        <w:t>with</w:t>
      </w:r>
      <w:proofErr w:type="gramEnd"/>
      <w:r w:rsidR="000217A9">
        <w:rPr>
          <w:rFonts w:ascii="Book Antiqua" w:hAnsi="Book Antiqua"/>
          <w:sz w:val="22"/>
          <w:szCs w:val="22"/>
        </w:rPr>
        <w:t xml:space="preserve"> BOCES to articulate with our new program.  She also shared that Dr. Kathleen Casey has been appointed to the permanent Dean role after three years of interim service.  We held SKILLS USA and there were several student advances to the national Skills USA in Atlanta Georgia.  The Great Race team will be on the road in June.  She shared that they continue to get students scheduled for next semester.  We have hired a RPED grant director, that will help us develop our pipeline from middle to high school to Alfred State.  We have several new programs that are being approved and micro credentials are also moving along.  </w:t>
      </w:r>
    </w:p>
    <w:p w14:paraId="4CD93820" w14:textId="77777777" w:rsidR="00A45AC8" w:rsidRDefault="00A45AC8" w:rsidP="00351CCC">
      <w:pPr>
        <w:tabs>
          <w:tab w:val="left" w:pos="1260"/>
        </w:tabs>
        <w:rPr>
          <w:rFonts w:ascii="Book Antiqua" w:hAnsi="Book Antiqua"/>
          <w:sz w:val="22"/>
          <w:szCs w:val="22"/>
        </w:rPr>
      </w:pPr>
    </w:p>
    <w:p w14:paraId="1997FE4D" w14:textId="2662C29C" w:rsidR="00E77383" w:rsidRPr="0024764D" w:rsidRDefault="00E77383" w:rsidP="00A21C85">
      <w:pPr>
        <w:tabs>
          <w:tab w:val="left" w:pos="1260"/>
        </w:tabs>
        <w:rPr>
          <w:rFonts w:ascii="Book Antiqua" w:hAnsi="Book Antiqua"/>
          <w:bCs/>
          <w:sz w:val="22"/>
          <w:szCs w:val="22"/>
        </w:rPr>
      </w:pPr>
    </w:p>
    <w:p w14:paraId="4D078CA7" w14:textId="3E7E97F2" w:rsidR="00824379" w:rsidRDefault="004A02B7" w:rsidP="00BB44B7">
      <w:pPr>
        <w:tabs>
          <w:tab w:val="left" w:pos="1260"/>
        </w:tabs>
        <w:ind w:left="1260"/>
        <w:rPr>
          <w:rFonts w:ascii="Book Antiqua" w:hAnsi="Book Antiqua"/>
          <w:b/>
          <w:sz w:val="22"/>
          <w:szCs w:val="22"/>
        </w:rPr>
      </w:pPr>
      <w:r w:rsidRPr="004F60C7">
        <w:rPr>
          <w:rFonts w:ascii="Book Antiqua" w:hAnsi="Book Antiqua"/>
          <w:b/>
          <w:sz w:val="22"/>
          <w:szCs w:val="22"/>
          <w:u w:val="single"/>
        </w:rPr>
        <w:t xml:space="preserve"> </w:t>
      </w:r>
      <w:r w:rsidR="00824379" w:rsidRPr="004F60C7">
        <w:rPr>
          <w:rFonts w:ascii="Book Antiqua" w:hAnsi="Book Antiqua"/>
          <w:b/>
          <w:sz w:val="22"/>
          <w:szCs w:val="22"/>
          <w:u w:val="single"/>
        </w:rPr>
        <w:t>-</w:t>
      </w:r>
      <w:r w:rsidR="00824379" w:rsidRPr="004F60C7">
        <w:rPr>
          <w:rFonts w:ascii="Book Antiqua" w:hAnsi="Book Antiqua"/>
          <w:bCs/>
          <w:sz w:val="22"/>
          <w:szCs w:val="22"/>
          <w:u w:val="single"/>
        </w:rPr>
        <w:t>Institutional Advancement</w:t>
      </w:r>
      <w:r w:rsidR="00824379" w:rsidRPr="004F60C7">
        <w:rPr>
          <w:rFonts w:ascii="Book Antiqua" w:hAnsi="Book Antiqua"/>
          <w:b/>
          <w:sz w:val="22"/>
          <w:szCs w:val="22"/>
          <w:u w:val="single"/>
        </w:rPr>
        <w:t xml:space="preserve"> </w:t>
      </w:r>
      <w:r w:rsidR="00824379">
        <w:rPr>
          <w:rFonts w:ascii="Book Antiqua" w:hAnsi="Book Antiqua"/>
          <w:b/>
          <w:sz w:val="22"/>
          <w:szCs w:val="22"/>
        </w:rPr>
        <w:t>(</w:t>
      </w:r>
      <w:r w:rsidR="00BA62AB">
        <w:rPr>
          <w:rFonts w:ascii="Book Antiqua" w:hAnsi="Book Antiqua"/>
          <w:b/>
          <w:sz w:val="22"/>
          <w:szCs w:val="22"/>
        </w:rPr>
        <w:t>V</w:t>
      </w:r>
      <w:r w:rsidR="00BA69D7">
        <w:rPr>
          <w:rFonts w:ascii="Book Antiqua" w:hAnsi="Book Antiqua"/>
          <w:b/>
          <w:sz w:val="22"/>
          <w:szCs w:val="22"/>
        </w:rPr>
        <w:t xml:space="preserve">ice </w:t>
      </w:r>
      <w:r w:rsidR="00BA62AB">
        <w:rPr>
          <w:rFonts w:ascii="Book Antiqua" w:hAnsi="Book Antiqua"/>
          <w:b/>
          <w:sz w:val="22"/>
          <w:szCs w:val="22"/>
        </w:rPr>
        <w:t>P</w:t>
      </w:r>
      <w:r w:rsidR="00BA69D7">
        <w:rPr>
          <w:rFonts w:ascii="Book Antiqua" w:hAnsi="Book Antiqua"/>
          <w:b/>
          <w:sz w:val="22"/>
          <w:szCs w:val="22"/>
        </w:rPr>
        <w:t>resident</w:t>
      </w:r>
      <w:r w:rsidR="00824379">
        <w:rPr>
          <w:rFonts w:ascii="Book Antiqua" w:hAnsi="Book Antiqua"/>
          <w:b/>
          <w:sz w:val="22"/>
          <w:szCs w:val="22"/>
        </w:rPr>
        <w:t xml:space="preserve"> White)</w:t>
      </w:r>
      <w:r w:rsidR="00D62A7F">
        <w:rPr>
          <w:rFonts w:ascii="Book Antiqua" w:hAnsi="Book Antiqua"/>
          <w:b/>
          <w:sz w:val="22"/>
          <w:szCs w:val="22"/>
        </w:rPr>
        <w:t xml:space="preserve"> </w:t>
      </w:r>
    </w:p>
    <w:p w14:paraId="2CB0AEA3" w14:textId="7B0D3083" w:rsidR="007E3C19" w:rsidRPr="00426D88" w:rsidRDefault="00782355" w:rsidP="00586934">
      <w:pPr>
        <w:tabs>
          <w:tab w:val="left" w:pos="1260"/>
        </w:tabs>
        <w:ind w:left="1260"/>
        <w:rPr>
          <w:rFonts w:ascii="Book Antiqua" w:hAnsi="Book Antiqua"/>
          <w:bCs/>
          <w:sz w:val="22"/>
          <w:szCs w:val="22"/>
        </w:rPr>
      </w:pPr>
      <w:r>
        <w:rPr>
          <w:rFonts w:ascii="Book Antiqua" w:hAnsi="Book Antiqua"/>
          <w:bCs/>
          <w:sz w:val="22"/>
          <w:szCs w:val="22"/>
        </w:rPr>
        <w:t xml:space="preserve">VP White </w:t>
      </w:r>
      <w:r w:rsidR="0059402B">
        <w:rPr>
          <w:rFonts w:ascii="Book Antiqua" w:hAnsi="Book Antiqua"/>
          <w:bCs/>
          <w:sz w:val="22"/>
          <w:szCs w:val="22"/>
        </w:rPr>
        <w:t>shared</w:t>
      </w:r>
      <w:r w:rsidR="007E3C19">
        <w:rPr>
          <w:rFonts w:ascii="Book Antiqua" w:hAnsi="Book Antiqua"/>
          <w:bCs/>
          <w:sz w:val="22"/>
          <w:szCs w:val="22"/>
        </w:rPr>
        <w:t xml:space="preserve"> </w:t>
      </w:r>
      <w:r w:rsidR="000217A9">
        <w:rPr>
          <w:rFonts w:ascii="Book Antiqua" w:hAnsi="Book Antiqua"/>
          <w:bCs/>
          <w:sz w:val="22"/>
          <w:szCs w:val="22"/>
        </w:rPr>
        <w:t xml:space="preserve">that they have raised over $11M this year in grants and fundraising.  They have raised over 6M in grants, and just under $5M in other support.  She shared that the investments in the department have paid back dividends.  She shared it was nice on their </w:t>
      </w:r>
      <w:r w:rsidR="000217A9">
        <w:rPr>
          <w:rFonts w:ascii="Book Antiqua" w:hAnsi="Book Antiqua"/>
          <w:bCs/>
          <w:sz w:val="22"/>
          <w:szCs w:val="22"/>
        </w:rPr>
        <w:lastRenderedPageBreak/>
        <w:t>recent trip to Florida to share with alumni and donors that Alfred State is doing so well and flourishing. They are reinstituting the Alumni Weekend on June 18</w:t>
      </w:r>
      <w:r w:rsidR="000217A9" w:rsidRPr="000217A9">
        <w:rPr>
          <w:rFonts w:ascii="Book Antiqua" w:hAnsi="Book Antiqua"/>
          <w:bCs/>
          <w:sz w:val="22"/>
          <w:szCs w:val="22"/>
          <w:vertAlign w:val="superscript"/>
        </w:rPr>
        <w:t>th</w:t>
      </w:r>
      <w:r w:rsidR="000217A9">
        <w:rPr>
          <w:rFonts w:ascii="Book Antiqua" w:hAnsi="Book Antiqua"/>
          <w:bCs/>
          <w:sz w:val="22"/>
          <w:szCs w:val="22"/>
        </w:rPr>
        <w:t>. Golf Tournament will be June 14</w:t>
      </w:r>
      <w:r w:rsidR="000217A9" w:rsidRPr="000217A9">
        <w:rPr>
          <w:rFonts w:ascii="Book Antiqua" w:hAnsi="Book Antiqua"/>
          <w:bCs/>
          <w:sz w:val="22"/>
          <w:szCs w:val="22"/>
          <w:vertAlign w:val="superscript"/>
        </w:rPr>
        <w:t>th</w:t>
      </w:r>
      <w:r w:rsidR="000217A9">
        <w:rPr>
          <w:rFonts w:ascii="Book Antiqua" w:hAnsi="Book Antiqua"/>
          <w:bCs/>
          <w:sz w:val="22"/>
          <w:szCs w:val="22"/>
        </w:rPr>
        <w:t xml:space="preserve">.  </w:t>
      </w:r>
    </w:p>
    <w:p w14:paraId="62D831F0" w14:textId="77777777" w:rsidR="004F60C7" w:rsidRDefault="004F60C7" w:rsidP="00BB44B7">
      <w:pPr>
        <w:tabs>
          <w:tab w:val="left" w:pos="1260"/>
        </w:tabs>
        <w:ind w:left="1260"/>
        <w:rPr>
          <w:rFonts w:ascii="Book Antiqua" w:hAnsi="Book Antiqua"/>
          <w:b/>
          <w:sz w:val="22"/>
          <w:szCs w:val="22"/>
          <w:u w:val="single"/>
        </w:rPr>
      </w:pPr>
    </w:p>
    <w:p w14:paraId="7FC5F724" w14:textId="492F5BE5" w:rsidR="007E3C19" w:rsidRDefault="004A02B7" w:rsidP="000217A9">
      <w:pPr>
        <w:tabs>
          <w:tab w:val="left" w:pos="1260"/>
        </w:tabs>
        <w:ind w:left="1260"/>
        <w:rPr>
          <w:rFonts w:ascii="Book Antiqua" w:hAnsi="Book Antiqua"/>
          <w:b/>
          <w:sz w:val="22"/>
          <w:szCs w:val="22"/>
        </w:rPr>
      </w:pPr>
      <w:r w:rsidRPr="004F60C7">
        <w:rPr>
          <w:rFonts w:ascii="Book Antiqua" w:hAnsi="Book Antiqua"/>
          <w:b/>
          <w:sz w:val="22"/>
          <w:szCs w:val="22"/>
          <w:u w:val="single"/>
        </w:rPr>
        <w:t xml:space="preserve"> </w:t>
      </w:r>
      <w:r w:rsidRPr="004F60C7">
        <w:rPr>
          <w:rFonts w:ascii="Book Antiqua" w:hAnsi="Book Antiqua"/>
          <w:sz w:val="22"/>
          <w:szCs w:val="22"/>
          <w:u w:val="single"/>
        </w:rPr>
        <w:t>-</w:t>
      </w:r>
      <w:r w:rsidR="000217A9">
        <w:rPr>
          <w:rFonts w:ascii="Book Antiqua" w:hAnsi="Book Antiqua"/>
          <w:sz w:val="22"/>
          <w:szCs w:val="22"/>
          <w:u w:val="single"/>
        </w:rPr>
        <w:t>Finance and Administration</w:t>
      </w:r>
      <w:r>
        <w:rPr>
          <w:rFonts w:ascii="Book Antiqua" w:hAnsi="Book Antiqua"/>
          <w:b/>
          <w:sz w:val="22"/>
          <w:szCs w:val="22"/>
        </w:rPr>
        <w:t xml:space="preserve"> </w:t>
      </w:r>
      <w:r w:rsidR="00435F6D">
        <w:rPr>
          <w:rFonts w:ascii="Book Antiqua" w:hAnsi="Book Antiqua"/>
          <w:b/>
          <w:sz w:val="22"/>
          <w:szCs w:val="22"/>
        </w:rPr>
        <w:t>(</w:t>
      </w:r>
      <w:r w:rsidR="009774EF">
        <w:rPr>
          <w:rFonts w:ascii="Book Antiqua" w:hAnsi="Book Antiqua"/>
          <w:b/>
          <w:sz w:val="22"/>
          <w:szCs w:val="22"/>
        </w:rPr>
        <w:t>V</w:t>
      </w:r>
      <w:r w:rsidR="00BA69D7">
        <w:rPr>
          <w:rFonts w:ascii="Book Antiqua" w:hAnsi="Book Antiqua"/>
          <w:b/>
          <w:sz w:val="22"/>
          <w:szCs w:val="22"/>
        </w:rPr>
        <w:t xml:space="preserve">ice </w:t>
      </w:r>
      <w:r w:rsidR="009774EF">
        <w:rPr>
          <w:rFonts w:ascii="Book Antiqua" w:hAnsi="Book Antiqua"/>
          <w:b/>
          <w:sz w:val="22"/>
          <w:szCs w:val="22"/>
        </w:rPr>
        <w:t>P</w:t>
      </w:r>
      <w:r w:rsidR="00BA69D7">
        <w:rPr>
          <w:rFonts w:ascii="Book Antiqua" w:hAnsi="Book Antiqua"/>
          <w:b/>
          <w:sz w:val="22"/>
          <w:szCs w:val="22"/>
        </w:rPr>
        <w:t>resident</w:t>
      </w:r>
      <w:r w:rsidR="009774EF">
        <w:rPr>
          <w:rFonts w:ascii="Book Antiqua" w:hAnsi="Book Antiqua"/>
          <w:b/>
          <w:sz w:val="22"/>
          <w:szCs w:val="22"/>
        </w:rPr>
        <w:t xml:space="preserve"> </w:t>
      </w:r>
      <w:r w:rsidR="000217A9">
        <w:rPr>
          <w:rFonts w:ascii="Book Antiqua" w:hAnsi="Book Antiqua"/>
          <w:b/>
          <w:sz w:val="22"/>
          <w:szCs w:val="22"/>
        </w:rPr>
        <w:t>LaBrozzi</w:t>
      </w:r>
      <w:r w:rsidR="00435F6D">
        <w:rPr>
          <w:rFonts w:ascii="Book Antiqua" w:hAnsi="Book Antiqua"/>
          <w:b/>
          <w:sz w:val="22"/>
          <w:szCs w:val="22"/>
        </w:rPr>
        <w:t>)</w:t>
      </w:r>
    </w:p>
    <w:p w14:paraId="777CED14" w14:textId="54CE0C97" w:rsidR="000217A9" w:rsidRPr="000217A9" w:rsidRDefault="000217A9" w:rsidP="000217A9">
      <w:pPr>
        <w:tabs>
          <w:tab w:val="left" w:pos="1260"/>
        </w:tabs>
        <w:ind w:left="1260"/>
        <w:rPr>
          <w:rFonts w:ascii="Book Antiqua" w:hAnsi="Book Antiqua"/>
          <w:b/>
          <w:sz w:val="22"/>
          <w:szCs w:val="22"/>
        </w:rPr>
      </w:pPr>
      <w:r>
        <w:rPr>
          <w:rFonts w:ascii="Book Antiqua" w:hAnsi="Book Antiqua"/>
          <w:sz w:val="22"/>
          <w:szCs w:val="22"/>
        </w:rPr>
        <w:t xml:space="preserve">VP LaBrozzi shared that the recent passing of the </w:t>
      </w:r>
      <w:r w:rsidR="0066515C">
        <w:rPr>
          <w:rFonts w:ascii="Book Antiqua" w:hAnsi="Book Antiqua"/>
          <w:sz w:val="22"/>
          <w:szCs w:val="22"/>
        </w:rPr>
        <w:t>enacted</w:t>
      </w:r>
      <w:r>
        <w:rPr>
          <w:rFonts w:ascii="Book Antiqua" w:hAnsi="Book Antiqua"/>
          <w:sz w:val="22"/>
          <w:szCs w:val="22"/>
        </w:rPr>
        <w:t xml:space="preserve"> state budget now puts us to work to see where we will come in.  SUNY asked for </w:t>
      </w:r>
      <w:r w:rsidR="0066515C">
        <w:rPr>
          <w:rFonts w:ascii="Book Antiqua" w:hAnsi="Book Antiqua"/>
          <w:sz w:val="22"/>
          <w:szCs w:val="22"/>
        </w:rPr>
        <w:t>$</w:t>
      </w:r>
      <w:r>
        <w:rPr>
          <w:rFonts w:ascii="Book Antiqua" w:hAnsi="Book Antiqua"/>
          <w:sz w:val="22"/>
          <w:szCs w:val="22"/>
        </w:rPr>
        <w:t>80M and we got 60M.  We anticipate our portion of that budget increasing by about $600</w:t>
      </w:r>
      <w:r w:rsidR="0066515C">
        <w:rPr>
          <w:rFonts w:ascii="Book Antiqua" w:hAnsi="Book Antiqua"/>
          <w:sz w:val="22"/>
          <w:szCs w:val="22"/>
        </w:rPr>
        <w:t xml:space="preserve">k, which we have not accounted for in our budgeting efforts so far.  He shared that we have lots of renovations and construction going on around campus.  We are getting ready to embark on the Ag Science 3-year project.  The utility project is almost done, and </w:t>
      </w:r>
      <w:proofErr w:type="spellStart"/>
      <w:r w:rsidR="0066515C">
        <w:rPr>
          <w:rFonts w:ascii="Book Antiqua" w:hAnsi="Book Antiqua"/>
          <w:sz w:val="22"/>
          <w:szCs w:val="22"/>
        </w:rPr>
        <w:t>CatCo</w:t>
      </w:r>
      <w:proofErr w:type="spellEnd"/>
      <w:r w:rsidR="0066515C">
        <w:rPr>
          <w:rFonts w:ascii="Book Antiqua" w:hAnsi="Book Antiqua"/>
          <w:sz w:val="22"/>
          <w:szCs w:val="22"/>
        </w:rPr>
        <w:t xml:space="preserve"> is the contractor and </w:t>
      </w:r>
      <w:proofErr w:type="gramStart"/>
      <w:r w:rsidR="0066515C">
        <w:rPr>
          <w:rFonts w:ascii="Book Antiqua" w:hAnsi="Book Antiqua"/>
          <w:sz w:val="22"/>
          <w:szCs w:val="22"/>
        </w:rPr>
        <w:t>have</w:t>
      </w:r>
      <w:proofErr w:type="gramEnd"/>
      <w:r w:rsidR="0066515C">
        <w:rPr>
          <w:rFonts w:ascii="Book Antiqua" w:hAnsi="Book Antiqua"/>
          <w:sz w:val="22"/>
          <w:szCs w:val="22"/>
        </w:rPr>
        <w:t xml:space="preserve"> been great helping us deal with the issues that have come up.  Despite roadblocks and other issues, they are still on track to complete the project on time.  </w:t>
      </w:r>
    </w:p>
    <w:p w14:paraId="48C05E5D" w14:textId="6C3D680D" w:rsidR="007E3C19" w:rsidRDefault="009066F1" w:rsidP="00325BF0">
      <w:pPr>
        <w:ind w:left="1260" w:hanging="90"/>
        <w:rPr>
          <w:rFonts w:ascii="Book Antiqua" w:hAnsi="Book Antiqua"/>
          <w:bCs/>
          <w:sz w:val="22"/>
          <w:szCs w:val="22"/>
        </w:rPr>
      </w:pPr>
      <w:r>
        <w:rPr>
          <w:rFonts w:ascii="Book Antiqua" w:hAnsi="Book Antiqua"/>
          <w:bCs/>
          <w:sz w:val="22"/>
          <w:szCs w:val="22"/>
        </w:rPr>
        <w:t xml:space="preserve">  </w:t>
      </w:r>
    </w:p>
    <w:p w14:paraId="53077F53" w14:textId="77777777" w:rsidR="00436D32" w:rsidRPr="002164F5" w:rsidRDefault="00436D32" w:rsidP="00301861">
      <w:pPr>
        <w:rPr>
          <w:rFonts w:ascii="Book Antiqua" w:hAnsi="Book Antiqua"/>
          <w:bCs/>
          <w:sz w:val="22"/>
          <w:szCs w:val="22"/>
        </w:rPr>
      </w:pPr>
    </w:p>
    <w:p w14:paraId="4D4B8622" w14:textId="255A8305" w:rsidR="004A02B7" w:rsidRPr="00964832" w:rsidRDefault="000F0CEB" w:rsidP="000F0CEB">
      <w:pPr>
        <w:tabs>
          <w:tab w:val="left" w:pos="1260"/>
        </w:tabs>
        <w:ind w:firstLine="1080"/>
        <w:rPr>
          <w:rFonts w:ascii="Book Antiqua" w:hAnsi="Book Antiqua"/>
          <w:b/>
          <w:sz w:val="22"/>
          <w:szCs w:val="22"/>
        </w:rPr>
      </w:pPr>
      <w:r>
        <w:rPr>
          <w:rFonts w:ascii="Book Antiqua" w:hAnsi="Book Antiqua"/>
          <w:b/>
          <w:sz w:val="22"/>
          <w:szCs w:val="22"/>
        </w:rPr>
        <w:t>6.</w:t>
      </w:r>
      <w:r w:rsidR="004A02B7">
        <w:rPr>
          <w:rFonts w:ascii="Book Antiqua" w:hAnsi="Book Antiqua"/>
          <w:b/>
          <w:sz w:val="22"/>
          <w:szCs w:val="22"/>
        </w:rPr>
        <w:t xml:space="preserve">  </w:t>
      </w:r>
      <w:r w:rsidR="004A02B7" w:rsidRPr="00964832">
        <w:rPr>
          <w:rFonts w:ascii="Book Antiqua" w:hAnsi="Book Antiqua"/>
          <w:b/>
          <w:sz w:val="22"/>
          <w:szCs w:val="22"/>
        </w:rPr>
        <w:t>Constituency Reports</w:t>
      </w:r>
    </w:p>
    <w:p w14:paraId="1E58E274" w14:textId="77777777" w:rsidR="006F5D74" w:rsidRDefault="004A02B7" w:rsidP="00F10838">
      <w:pPr>
        <w:ind w:left="1170"/>
        <w:rPr>
          <w:rFonts w:ascii="Book Antiqua" w:hAnsi="Book Antiqua"/>
          <w:b/>
          <w:sz w:val="22"/>
          <w:szCs w:val="22"/>
        </w:rPr>
      </w:pPr>
      <w:r w:rsidRPr="00964832">
        <w:rPr>
          <w:rFonts w:ascii="Book Antiqua" w:hAnsi="Book Antiqua"/>
          <w:sz w:val="22"/>
          <w:szCs w:val="22"/>
        </w:rPr>
        <w:t xml:space="preserve">   -Alumni </w:t>
      </w:r>
      <w:r>
        <w:rPr>
          <w:rFonts w:ascii="Book Antiqua" w:hAnsi="Book Antiqua"/>
          <w:sz w:val="22"/>
          <w:szCs w:val="22"/>
        </w:rPr>
        <w:t xml:space="preserve">Representative </w:t>
      </w:r>
      <w:r w:rsidRPr="00F10999">
        <w:rPr>
          <w:rFonts w:ascii="Book Antiqua" w:hAnsi="Book Antiqua"/>
          <w:b/>
          <w:sz w:val="22"/>
          <w:szCs w:val="22"/>
        </w:rPr>
        <w:t>(</w:t>
      </w:r>
      <w:r>
        <w:rPr>
          <w:rFonts w:ascii="Book Antiqua" w:hAnsi="Book Antiqua"/>
          <w:b/>
          <w:sz w:val="22"/>
          <w:szCs w:val="22"/>
        </w:rPr>
        <w:t>Mr. Jack Benjamin</w:t>
      </w:r>
      <w:r w:rsidRPr="00F10999">
        <w:rPr>
          <w:rFonts w:ascii="Book Antiqua" w:hAnsi="Book Antiqua"/>
          <w:b/>
          <w:sz w:val="22"/>
          <w:szCs w:val="22"/>
        </w:rPr>
        <w:t>)</w:t>
      </w:r>
      <w:r w:rsidR="00755017">
        <w:rPr>
          <w:rFonts w:ascii="Book Antiqua" w:hAnsi="Book Antiqua"/>
          <w:b/>
          <w:sz w:val="22"/>
          <w:szCs w:val="22"/>
        </w:rPr>
        <w:t xml:space="preserve"> </w:t>
      </w:r>
    </w:p>
    <w:p w14:paraId="6565A97B" w14:textId="0AD7EE89" w:rsidR="004A02B7" w:rsidRDefault="006F5D74" w:rsidP="00F10838">
      <w:pPr>
        <w:ind w:left="1170"/>
        <w:rPr>
          <w:rFonts w:ascii="Book Antiqua" w:hAnsi="Book Antiqua"/>
          <w:b/>
          <w:sz w:val="22"/>
          <w:szCs w:val="22"/>
        </w:rPr>
      </w:pPr>
      <w:r>
        <w:rPr>
          <w:rFonts w:ascii="Book Antiqua" w:hAnsi="Book Antiqua"/>
          <w:b/>
          <w:sz w:val="22"/>
          <w:szCs w:val="22"/>
        </w:rPr>
        <w:t xml:space="preserve"> </w:t>
      </w:r>
      <w:r w:rsidR="0000437B">
        <w:rPr>
          <w:rFonts w:ascii="Book Antiqua" w:hAnsi="Book Antiqua"/>
          <w:bCs/>
          <w:sz w:val="22"/>
          <w:szCs w:val="22"/>
        </w:rPr>
        <w:t xml:space="preserve"> </w:t>
      </w:r>
      <w:r>
        <w:rPr>
          <w:rFonts w:ascii="Book Antiqua" w:hAnsi="Book Antiqua"/>
          <w:bCs/>
          <w:sz w:val="22"/>
          <w:szCs w:val="22"/>
        </w:rPr>
        <w:t xml:space="preserve"> </w:t>
      </w:r>
      <w:r w:rsidR="0000437B">
        <w:rPr>
          <w:rFonts w:ascii="Book Antiqua" w:hAnsi="Book Antiqua"/>
          <w:bCs/>
          <w:sz w:val="22"/>
          <w:szCs w:val="22"/>
        </w:rPr>
        <w:t xml:space="preserve">Mr. Benjamin </w:t>
      </w:r>
      <w:r w:rsidR="00F0649F">
        <w:rPr>
          <w:rFonts w:ascii="Book Antiqua" w:hAnsi="Book Antiqua"/>
          <w:bCs/>
          <w:sz w:val="22"/>
          <w:szCs w:val="22"/>
        </w:rPr>
        <w:t xml:space="preserve">had no additional report. </w:t>
      </w:r>
    </w:p>
    <w:p w14:paraId="29312BDC" w14:textId="77777777" w:rsidR="00920080" w:rsidRDefault="004A02B7" w:rsidP="00F10838">
      <w:pPr>
        <w:ind w:left="1170"/>
        <w:rPr>
          <w:rFonts w:ascii="Book Antiqua" w:hAnsi="Book Antiqua"/>
          <w:sz w:val="22"/>
          <w:szCs w:val="22"/>
        </w:rPr>
      </w:pPr>
      <w:r w:rsidRPr="00964832">
        <w:rPr>
          <w:rFonts w:ascii="Book Antiqua" w:hAnsi="Book Antiqua"/>
          <w:sz w:val="22"/>
          <w:szCs w:val="22"/>
        </w:rPr>
        <w:t xml:space="preserve"> </w:t>
      </w:r>
    </w:p>
    <w:p w14:paraId="1A27AF79" w14:textId="77777777" w:rsidR="006F5D74" w:rsidRDefault="004A02B7" w:rsidP="00F10838">
      <w:pPr>
        <w:ind w:left="1170"/>
        <w:rPr>
          <w:rFonts w:ascii="Book Antiqua" w:hAnsi="Book Antiqua"/>
          <w:bCs/>
          <w:sz w:val="22"/>
          <w:szCs w:val="22"/>
        </w:rPr>
      </w:pPr>
      <w:r w:rsidRPr="00964832">
        <w:rPr>
          <w:rFonts w:ascii="Book Antiqua" w:hAnsi="Book Antiqua"/>
          <w:sz w:val="22"/>
          <w:szCs w:val="22"/>
        </w:rPr>
        <w:t xml:space="preserve">  -Faculty Representative </w:t>
      </w:r>
      <w:r w:rsidRPr="00964832">
        <w:rPr>
          <w:rFonts w:ascii="Book Antiqua" w:hAnsi="Book Antiqua"/>
          <w:b/>
          <w:sz w:val="22"/>
          <w:szCs w:val="22"/>
        </w:rPr>
        <w:t xml:space="preserve">(Mr. </w:t>
      </w:r>
      <w:r>
        <w:rPr>
          <w:rFonts w:ascii="Book Antiqua" w:hAnsi="Book Antiqua"/>
          <w:b/>
          <w:sz w:val="22"/>
          <w:szCs w:val="22"/>
        </w:rPr>
        <w:t>Matthew DiRado</w:t>
      </w:r>
      <w:r w:rsidRPr="00964832">
        <w:rPr>
          <w:rFonts w:ascii="Book Antiqua" w:hAnsi="Book Antiqua"/>
          <w:b/>
          <w:sz w:val="22"/>
          <w:szCs w:val="22"/>
        </w:rPr>
        <w:t>)</w:t>
      </w:r>
      <w:r w:rsidR="00C55A4D">
        <w:rPr>
          <w:rFonts w:ascii="Book Antiqua" w:hAnsi="Book Antiqua"/>
          <w:bCs/>
          <w:sz w:val="22"/>
          <w:szCs w:val="22"/>
        </w:rPr>
        <w:t xml:space="preserve"> </w:t>
      </w:r>
    </w:p>
    <w:p w14:paraId="0823B971" w14:textId="3F11399E" w:rsidR="004A02B7" w:rsidRPr="00C55A4D" w:rsidRDefault="006F5D74" w:rsidP="00F10838">
      <w:pPr>
        <w:ind w:left="1170"/>
        <w:rPr>
          <w:rFonts w:ascii="Book Antiqua" w:hAnsi="Book Antiqua"/>
          <w:bCs/>
          <w:sz w:val="22"/>
          <w:szCs w:val="22"/>
        </w:rPr>
      </w:pPr>
      <w:r>
        <w:rPr>
          <w:rFonts w:ascii="Book Antiqua" w:hAnsi="Book Antiqua"/>
          <w:bCs/>
          <w:sz w:val="22"/>
          <w:szCs w:val="22"/>
        </w:rPr>
        <w:t xml:space="preserve">   </w:t>
      </w:r>
      <w:r w:rsidR="00C55A4D">
        <w:rPr>
          <w:rFonts w:ascii="Book Antiqua" w:hAnsi="Book Antiqua"/>
          <w:bCs/>
          <w:sz w:val="22"/>
          <w:szCs w:val="22"/>
        </w:rPr>
        <w:t>Mr. DiRado</w:t>
      </w:r>
      <w:r w:rsidR="00A07564">
        <w:rPr>
          <w:rFonts w:ascii="Book Antiqua" w:hAnsi="Book Antiqua"/>
          <w:bCs/>
          <w:sz w:val="22"/>
          <w:szCs w:val="22"/>
        </w:rPr>
        <w:t xml:space="preserve"> </w:t>
      </w:r>
      <w:r w:rsidR="00F0649F">
        <w:rPr>
          <w:rFonts w:ascii="Book Antiqua" w:hAnsi="Book Antiqua"/>
          <w:bCs/>
          <w:sz w:val="22"/>
          <w:szCs w:val="22"/>
        </w:rPr>
        <w:t xml:space="preserve">shared </w:t>
      </w:r>
      <w:r w:rsidR="0066515C">
        <w:rPr>
          <w:rFonts w:ascii="Book Antiqua" w:hAnsi="Book Antiqua"/>
          <w:bCs/>
          <w:sz w:val="22"/>
          <w:szCs w:val="22"/>
        </w:rPr>
        <w:t xml:space="preserve">that they have had a couple of Faculty Senate meetings since our last meeting.  He shared that professional staff positions are impacting retention of faculty.  The E-learning committee is establishing a new award next spring for online teaching.  President Mauro’s evaluation will be coming out at the end of the semester.  There have been a few updates in promotion and tenure.  </w:t>
      </w:r>
    </w:p>
    <w:p w14:paraId="7630C12B" w14:textId="72306477" w:rsidR="00230260" w:rsidRPr="002503F8" w:rsidRDefault="00E50CE9" w:rsidP="00F10838">
      <w:pPr>
        <w:ind w:left="1170"/>
        <w:rPr>
          <w:rFonts w:ascii="Book Antiqua" w:hAnsi="Book Antiqua"/>
          <w:bCs/>
          <w:sz w:val="22"/>
          <w:szCs w:val="22"/>
        </w:rPr>
      </w:pPr>
      <w:r>
        <w:rPr>
          <w:rFonts w:ascii="Book Antiqua" w:hAnsi="Book Antiqua"/>
          <w:b/>
          <w:sz w:val="22"/>
          <w:szCs w:val="22"/>
        </w:rPr>
        <w:t xml:space="preserve"> </w:t>
      </w:r>
    </w:p>
    <w:p w14:paraId="2E61C413" w14:textId="77D700DE" w:rsidR="006F5D74" w:rsidRDefault="004A02B7" w:rsidP="00AA4D76">
      <w:pPr>
        <w:ind w:left="1170"/>
        <w:rPr>
          <w:rFonts w:ascii="Book Antiqua" w:hAnsi="Book Antiqua"/>
          <w:b/>
          <w:sz w:val="22"/>
          <w:szCs w:val="22"/>
        </w:rPr>
      </w:pPr>
      <w:r w:rsidRPr="00964832">
        <w:rPr>
          <w:rFonts w:ascii="Book Antiqua" w:hAnsi="Book Antiqua"/>
          <w:sz w:val="22"/>
          <w:szCs w:val="22"/>
        </w:rPr>
        <w:t xml:space="preserve">  -Student Representative </w:t>
      </w:r>
      <w:r w:rsidR="000C5E16">
        <w:rPr>
          <w:rFonts w:ascii="Book Antiqua" w:hAnsi="Book Antiqua"/>
          <w:b/>
          <w:sz w:val="22"/>
          <w:szCs w:val="22"/>
        </w:rPr>
        <w:t>(</w:t>
      </w:r>
      <w:r w:rsidR="00A45AC8">
        <w:rPr>
          <w:rFonts w:ascii="Book Antiqua" w:hAnsi="Book Antiqua"/>
          <w:b/>
          <w:sz w:val="22"/>
          <w:szCs w:val="22"/>
        </w:rPr>
        <w:t>Lily Holmes</w:t>
      </w:r>
      <w:r w:rsidR="000C5E16">
        <w:rPr>
          <w:rFonts w:ascii="Book Antiqua" w:hAnsi="Book Antiqua"/>
          <w:b/>
          <w:sz w:val="22"/>
          <w:szCs w:val="22"/>
        </w:rPr>
        <w:t xml:space="preserve">) </w:t>
      </w:r>
    </w:p>
    <w:p w14:paraId="037EB342" w14:textId="6DB73E5A" w:rsidR="00FB1B2F" w:rsidRPr="007866A8" w:rsidRDefault="006F5D74" w:rsidP="00AA4D76">
      <w:pPr>
        <w:ind w:left="1170"/>
        <w:rPr>
          <w:rFonts w:ascii="Book Antiqua" w:hAnsi="Book Antiqua"/>
          <w:bCs/>
          <w:sz w:val="22"/>
          <w:szCs w:val="22"/>
        </w:rPr>
      </w:pPr>
      <w:r>
        <w:rPr>
          <w:rFonts w:ascii="Book Antiqua" w:hAnsi="Book Antiqua"/>
          <w:b/>
          <w:sz w:val="22"/>
          <w:szCs w:val="22"/>
        </w:rPr>
        <w:t xml:space="preserve">   </w:t>
      </w:r>
      <w:r w:rsidR="007866A8">
        <w:rPr>
          <w:rFonts w:ascii="Book Antiqua" w:hAnsi="Book Antiqua"/>
          <w:bCs/>
          <w:sz w:val="22"/>
          <w:szCs w:val="22"/>
        </w:rPr>
        <w:t>Lily</w:t>
      </w:r>
      <w:r w:rsidR="00C34E07">
        <w:rPr>
          <w:rFonts w:ascii="Book Antiqua" w:hAnsi="Book Antiqua"/>
          <w:bCs/>
          <w:sz w:val="22"/>
          <w:szCs w:val="22"/>
        </w:rPr>
        <w:t xml:space="preserve"> </w:t>
      </w:r>
      <w:r w:rsidR="00F0649F">
        <w:rPr>
          <w:rFonts w:ascii="Book Antiqua" w:hAnsi="Book Antiqua"/>
          <w:bCs/>
          <w:sz w:val="22"/>
          <w:szCs w:val="22"/>
        </w:rPr>
        <w:t xml:space="preserve">shared </w:t>
      </w:r>
      <w:r w:rsidR="0066515C">
        <w:rPr>
          <w:rFonts w:ascii="Book Antiqua" w:hAnsi="Book Antiqua"/>
          <w:bCs/>
          <w:sz w:val="22"/>
          <w:szCs w:val="22"/>
        </w:rPr>
        <w:t xml:space="preserve">that she attended an Executive Board </w:t>
      </w:r>
      <w:r w:rsidR="002F08A8">
        <w:rPr>
          <w:rFonts w:ascii="Book Antiqua" w:hAnsi="Book Antiqua"/>
          <w:bCs/>
          <w:sz w:val="22"/>
          <w:szCs w:val="22"/>
        </w:rPr>
        <w:t>meeting,</w:t>
      </w:r>
      <w:r w:rsidR="0066515C">
        <w:rPr>
          <w:rFonts w:ascii="Book Antiqua" w:hAnsi="Book Antiqua"/>
          <w:bCs/>
          <w:sz w:val="22"/>
          <w:szCs w:val="22"/>
        </w:rPr>
        <w:t xml:space="preserve"> and they wanted her to bring up the idea of mental health days on campus, and conference days to give students a break and help their mental health.  Chair Nasca shared that this did come up at ACT.  Res Life is going to be redoing the pool tables in Pioneer.  There have been conversations about putting cameras in laundry rooms to stop theft of personal items.  There should be gender inclusive bathrooms in every dorm.  The student senate is going to be looking at what shower heads in dorms are getting rusted out and need replaced.  </w:t>
      </w:r>
      <w:r w:rsidR="002F08A8">
        <w:rPr>
          <w:rFonts w:ascii="Book Antiqua" w:hAnsi="Book Antiqua"/>
          <w:bCs/>
          <w:sz w:val="22"/>
          <w:szCs w:val="22"/>
        </w:rPr>
        <w:t xml:space="preserve"> She said that SUNY Geneseo’s blue lights are </w:t>
      </w:r>
      <w:proofErr w:type="gramStart"/>
      <w:r w:rsidR="002F08A8">
        <w:rPr>
          <w:rFonts w:ascii="Book Antiqua" w:hAnsi="Book Antiqua"/>
          <w:bCs/>
          <w:sz w:val="22"/>
          <w:szCs w:val="22"/>
        </w:rPr>
        <w:t>really bright</w:t>
      </w:r>
      <w:proofErr w:type="gramEnd"/>
      <w:r w:rsidR="002F08A8">
        <w:rPr>
          <w:rFonts w:ascii="Book Antiqua" w:hAnsi="Book Antiqua"/>
          <w:bCs/>
          <w:sz w:val="22"/>
          <w:szCs w:val="22"/>
        </w:rPr>
        <w:t xml:space="preserve"> and noticeable and that ours are hard to see even if you are nearby.  Stage crew shared that they could use new ceiling tiles in their staging room where they create props.  VP’s Sammons and LaBrozzi will walk that room and look at it and do something about the ceiling tiles.  </w:t>
      </w:r>
    </w:p>
    <w:p w14:paraId="7D718593" w14:textId="1EB6950C" w:rsidR="00920080" w:rsidRDefault="00920080" w:rsidP="00F10838">
      <w:pPr>
        <w:ind w:left="1170"/>
        <w:rPr>
          <w:rFonts w:ascii="Book Antiqua" w:hAnsi="Book Antiqua"/>
          <w:b/>
          <w:sz w:val="22"/>
          <w:szCs w:val="22"/>
        </w:rPr>
      </w:pPr>
    </w:p>
    <w:p w14:paraId="2967ED9A" w14:textId="77777777" w:rsidR="006F5D74" w:rsidRDefault="004A02B7" w:rsidP="006F5D74">
      <w:pPr>
        <w:ind w:left="1170"/>
        <w:rPr>
          <w:rFonts w:ascii="Book Antiqua" w:hAnsi="Book Antiqua"/>
          <w:b/>
          <w:sz w:val="22"/>
          <w:szCs w:val="22"/>
        </w:rPr>
      </w:pPr>
      <w:r w:rsidRPr="00964832">
        <w:rPr>
          <w:rFonts w:ascii="Book Antiqua" w:hAnsi="Book Antiqua"/>
          <w:b/>
          <w:sz w:val="22"/>
          <w:szCs w:val="22"/>
        </w:rPr>
        <w:t xml:space="preserve">  -</w:t>
      </w:r>
      <w:r w:rsidRPr="00964832">
        <w:rPr>
          <w:rFonts w:ascii="Book Antiqua" w:hAnsi="Book Antiqua"/>
          <w:sz w:val="22"/>
          <w:szCs w:val="22"/>
        </w:rPr>
        <w:t xml:space="preserve">ACT Update </w:t>
      </w:r>
      <w:r w:rsidRPr="00964832">
        <w:rPr>
          <w:rFonts w:ascii="Book Antiqua" w:hAnsi="Book Antiqua"/>
          <w:b/>
          <w:sz w:val="22"/>
          <w:szCs w:val="22"/>
        </w:rPr>
        <w:t>(Mr. Ronald Nasca)</w:t>
      </w:r>
    </w:p>
    <w:p w14:paraId="0028D4E7" w14:textId="55D1CD8A" w:rsidR="00FB1B2F" w:rsidRPr="006F5D74" w:rsidRDefault="006F5D74" w:rsidP="006F5D74">
      <w:pPr>
        <w:ind w:left="1170"/>
        <w:rPr>
          <w:rFonts w:ascii="Book Antiqua" w:hAnsi="Book Antiqua"/>
          <w:b/>
          <w:sz w:val="22"/>
          <w:szCs w:val="22"/>
        </w:rPr>
      </w:pPr>
      <w:r>
        <w:rPr>
          <w:rFonts w:ascii="Book Antiqua" w:hAnsi="Book Antiqua"/>
          <w:b/>
          <w:sz w:val="22"/>
          <w:szCs w:val="22"/>
        </w:rPr>
        <w:t xml:space="preserve">  </w:t>
      </w:r>
      <w:r w:rsidR="004A02B7" w:rsidRPr="00964832">
        <w:rPr>
          <w:rFonts w:ascii="Book Antiqua" w:hAnsi="Book Antiqua"/>
          <w:b/>
          <w:sz w:val="22"/>
          <w:szCs w:val="22"/>
        </w:rPr>
        <w:t xml:space="preserve"> </w:t>
      </w:r>
      <w:r w:rsidR="00FB1B2F" w:rsidRPr="00FB1B2F">
        <w:rPr>
          <w:rFonts w:ascii="Book Antiqua" w:hAnsi="Book Antiqua"/>
          <w:bCs/>
          <w:sz w:val="22"/>
          <w:szCs w:val="22"/>
        </w:rPr>
        <w:t xml:space="preserve">Chair Nasca shared </w:t>
      </w:r>
      <w:r w:rsidR="002F08A8">
        <w:rPr>
          <w:rFonts w:ascii="Book Antiqua" w:hAnsi="Book Antiqua"/>
          <w:bCs/>
          <w:sz w:val="22"/>
          <w:szCs w:val="22"/>
        </w:rPr>
        <w:t>that the conference will be the 27</w:t>
      </w:r>
      <w:r w:rsidR="002F08A8" w:rsidRPr="002F08A8">
        <w:rPr>
          <w:rFonts w:ascii="Book Antiqua" w:hAnsi="Book Antiqua"/>
          <w:bCs/>
          <w:sz w:val="22"/>
          <w:szCs w:val="22"/>
          <w:vertAlign w:val="superscript"/>
        </w:rPr>
        <w:t>th</w:t>
      </w:r>
      <w:r w:rsidR="002F08A8">
        <w:rPr>
          <w:rFonts w:ascii="Book Antiqua" w:hAnsi="Book Antiqua"/>
          <w:bCs/>
          <w:sz w:val="22"/>
          <w:szCs w:val="22"/>
        </w:rPr>
        <w:t xml:space="preserve"> and 28</w:t>
      </w:r>
      <w:r w:rsidR="002F08A8" w:rsidRPr="002F08A8">
        <w:rPr>
          <w:rFonts w:ascii="Book Antiqua" w:hAnsi="Book Antiqua"/>
          <w:bCs/>
          <w:sz w:val="22"/>
          <w:szCs w:val="22"/>
          <w:vertAlign w:val="superscript"/>
        </w:rPr>
        <w:t>th</w:t>
      </w:r>
      <w:r w:rsidR="002F08A8">
        <w:rPr>
          <w:rFonts w:ascii="Book Antiqua" w:hAnsi="Book Antiqua"/>
          <w:bCs/>
          <w:sz w:val="22"/>
          <w:szCs w:val="22"/>
        </w:rPr>
        <w:t xml:space="preserve"> in Saratoga.</w:t>
      </w:r>
    </w:p>
    <w:p w14:paraId="574FDBF8" w14:textId="77777777" w:rsidR="00FB1B2F" w:rsidRDefault="00FB1B2F" w:rsidP="00F10838">
      <w:pPr>
        <w:ind w:left="1170"/>
        <w:rPr>
          <w:rFonts w:ascii="Book Antiqua" w:hAnsi="Book Antiqua"/>
          <w:b/>
          <w:sz w:val="22"/>
          <w:szCs w:val="22"/>
        </w:rPr>
      </w:pPr>
    </w:p>
    <w:p w14:paraId="01CC1EB3" w14:textId="77777777" w:rsidR="00F0649F" w:rsidRPr="00964832" w:rsidRDefault="00F0649F" w:rsidP="00F10838">
      <w:pPr>
        <w:ind w:left="1170"/>
        <w:rPr>
          <w:rFonts w:ascii="Book Antiqua" w:hAnsi="Book Antiqua"/>
          <w:b/>
          <w:sz w:val="22"/>
          <w:szCs w:val="22"/>
        </w:rPr>
      </w:pPr>
    </w:p>
    <w:p w14:paraId="41EBA6C4" w14:textId="664705F2" w:rsidR="004A02B7" w:rsidRPr="00964832" w:rsidRDefault="00C943BB" w:rsidP="00EC04B8">
      <w:pPr>
        <w:tabs>
          <w:tab w:val="left" w:pos="450"/>
        </w:tabs>
        <w:rPr>
          <w:rFonts w:ascii="Book Antiqua" w:hAnsi="Book Antiqua"/>
          <w:b/>
          <w:sz w:val="22"/>
          <w:szCs w:val="22"/>
        </w:rPr>
      </w:pPr>
      <w:r>
        <w:rPr>
          <w:rFonts w:ascii="Book Antiqua" w:hAnsi="Book Antiqua"/>
          <w:b/>
          <w:sz w:val="22"/>
          <w:szCs w:val="22"/>
        </w:rPr>
        <w:tab/>
      </w:r>
      <w:r>
        <w:rPr>
          <w:rFonts w:ascii="Book Antiqua" w:hAnsi="Book Antiqua"/>
          <w:b/>
          <w:sz w:val="22"/>
          <w:szCs w:val="22"/>
        </w:rPr>
        <w:tab/>
      </w:r>
      <w:r w:rsidR="00EC04B8">
        <w:rPr>
          <w:rFonts w:ascii="Book Antiqua" w:hAnsi="Book Antiqua"/>
          <w:b/>
          <w:sz w:val="22"/>
          <w:szCs w:val="22"/>
        </w:rPr>
        <w:t xml:space="preserve">  </w:t>
      </w:r>
      <w:r w:rsidR="004A02B7" w:rsidRPr="00964832">
        <w:rPr>
          <w:rFonts w:ascii="Book Antiqua" w:hAnsi="Book Antiqua"/>
          <w:b/>
          <w:sz w:val="22"/>
          <w:szCs w:val="22"/>
        </w:rPr>
        <w:t xml:space="preserve"> </w:t>
      </w:r>
      <w:r w:rsidR="00D2528B">
        <w:rPr>
          <w:rFonts w:ascii="Book Antiqua" w:hAnsi="Book Antiqua"/>
          <w:b/>
          <w:sz w:val="22"/>
          <w:szCs w:val="22"/>
        </w:rPr>
        <w:t>8</w:t>
      </w:r>
      <w:r w:rsidR="004A02B7">
        <w:rPr>
          <w:rFonts w:ascii="Book Antiqua" w:hAnsi="Book Antiqua"/>
          <w:b/>
          <w:sz w:val="22"/>
          <w:szCs w:val="22"/>
        </w:rPr>
        <w:t>.</w:t>
      </w:r>
      <w:r w:rsidR="004A02B7" w:rsidRPr="00964832">
        <w:rPr>
          <w:rFonts w:ascii="Book Antiqua" w:hAnsi="Book Antiqua"/>
          <w:b/>
          <w:sz w:val="22"/>
          <w:szCs w:val="22"/>
        </w:rPr>
        <w:t xml:space="preserve">  </w:t>
      </w:r>
      <w:r w:rsidR="004A02B7">
        <w:rPr>
          <w:rFonts w:ascii="Book Antiqua" w:hAnsi="Book Antiqua"/>
          <w:b/>
          <w:sz w:val="22"/>
          <w:szCs w:val="22"/>
        </w:rPr>
        <w:t xml:space="preserve"> </w:t>
      </w:r>
      <w:r w:rsidR="004A02B7" w:rsidRPr="00964832">
        <w:rPr>
          <w:rFonts w:ascii="Book Antiqua" w:hAnsi="Book Antiqua"/>
          <w:b/>
          <w:sz w:val="22"/>
          <w:szCs w:val="22"/>
        </w:rPr>
        <w:t>Unfinished Business</w:t>
      </w:r>
      <w:r w:rsidR="00EC04B8">
        <w:rPr>
          <w:rFonts w:ascii="Book Antiqua" w:hAnsi="Book Antiqua"/>
          <w:b/>
          <w:sz w:val="22"/>
          <w:szCs w:val="22"/>
        </w:rPr>
        <w:t xml:space="preserve"> – N/A</w:t>
      </w:r>
    </w:p>
    <w:p w14:paraId="08699030" w14:textId="77777777" w:rsidR="004A02B7" w:rsidRPr="00964832" w:rsidRDefault="004A02B7" w:rsidP="004A02B7">
      <w:pPr>
        <w:tabs>
          <w:tab w:val="left" w:pos="450"/>
          <w:tab w:val="left" w:pos="1260"/>
        </w:tabs>
        <w:rPr>
          <w:rFonts w:ascii="Book Antiqua" w:hAnsi="Book Antiqua"/>
          <w:b/>
          <w:sz w:val="22"/>
          <w:szCs w:val="22"/>
        </w:rPr>
      </w:pPr>
    </w:p>
    <w:p w14:paraId="69786329" w14:textId="3198BD78" w:rsidR="00BE72C0" w:rsidRPr="00964832" w:rsidRDefault="004A02B7" w:rsidP="00D406F6">
      <w:pPr>
        <w:tabs>
          <w:tab w:val="left" w:pos="450"/>
          <w:tab w:val="left" w:pos="540"/>
          <w:tab w:val="left" w:pos="720"/>
          <w:tab w:val="left" w:pos="810"/>
          <w:tab w:val="left" w:pos="1080"/>
          <w:tab w:val="left" w:pos="1170"/>
          <w:tab w:val="left" w:pos="1260"/>
          <w:tab w:val="left" w:pos="1350"/>
        </w:tabs>
        <w:rPr>
          <w:rFonts w:ascii="Book Antiqua" w:hAnsi="Book Antiqua"/>
          <w:b/>
          <w:sz w:val="22"/>
          <w:szCs w:val="22"/>
        </w:rPr>
      </w:pPr>
      <w:r w:rsidRPr="00964832">
        <w:rPr>
          <w:rFonts w:ascii="Book Antiqua" w:hAnsi="Book Antiqua"/>
          <w:b/>
          <w:sz w:val="22"/>
          <w:szCs w:val="22"/>
        </w:rPr>
        <w:t xml:space="preserve">         </w:t>
      </w:r>
      <w:r>
        <w:rPr>
          <w:rFonts w:ascii="Book Antiqua" w:hAnsi="Book Antiqua"/>
          <w:b/>
          <w:sz w:val="22"/>
          <w:szCs w:val="22"/>
        </w:rPr>
        <w:t xml:space="preserve">       </w:t>
      </w:r>
      <w:r w:rsidR="00D2528B">
        <w:rPr>
          <w:rFonts w:ascii="Book Antiqua" w:hAnsi="Book Antiqua"/>
          <w:b/>
          <w:sz w:val="22"/>
          <w:szCs w:val="22"/>
        </w:rPr>
        <w:t>9</w:t>
      </w:r>
      <w:r>
        <w:rPr>
          <w:rFonts w:ascii="Book Antiqua" w:hAnsi="Book Antiqua"/>
          <w:b/>
          <w:sz w:val="22"/>
          <w:szCs w:val="22"/>
        </w:rPr>
        <w:t xml:space="preserve">.   </w:t>
      </w:r>
      <w:r w:rsidRPr="00964832">
        <w:rPr>
          <w:rFonts w:ascii="Book Antiqua" w:hAnsi="Book Antiqua"/>
          <w:b/>
          <w:sz w:val="22"/>
          <w:szCs w:val="22"/>
        </w:rPr>
        <w:t>New Business</w:t>
      </w:r>
      <w:r w:rsidR="00EC04B8">
        <w:rPr>
          <w:rFonts w:ascii="Book Antiqua" w:hAnsi="Book Antiqua"/>
          <w:b/>
          <w:sz w:val="22"/>
          <w:szCs w:val="22"/>
        </w:rPr>
        <w:t xml:space="preserve"> – N/A</w:t>
      </w:r>
    </w:p>
    <w:p w14:paraId="4A810060" w14:textId="77777777" w:rsidR="00BE72C0" w:rsidRPr="00964832" w:rsidRDefault="00BE72C0" w:rsidP="00BE72C0">
      <w:pPr>
        <w:tabs>
          <w:tab w:val="left" w:pos="810"/>
        </w:tabs>
        <w:rPr>
          <w:rFonts w:ascii="Book Antiqua" w:hAnsi="Book Antiqua"/>
          <w:b/>
          <w:sz w:val="22"/>
          <w:szCs w:val="22"/>
        </w:rPr>
      </w:pPr>
    </w:p>
    <w:p w14:paraId="39330795" w14:textId="38A3811D" w:rsidR="004F0D3A" w:rsidRPr="009C243F" w:rsidRDefault="00EF31F8" w:rsidP="009C243F">
      <w:pPr>
        <w:tabs>
          <w:tab w:val="left" w:pos="450"/>
          <w:tab w:val="left" w:pos="540"/>
          <w:tab w:val="left" w:pos="720"/>
          <w:tab w:val="left" w:pos="810"/>
          <w:tab w:val="left" w:pos="900"/>
          <w:tab w:val="left" w:pos="990"/>
        </w:tabs>
        <w:ind w:left="1170" w:hanging="1170"/>
        <w:rPr>
          <w:rFonts w:ascii="Book Antiqua" w:hAnsi="Book Antiqua"/>
          <w:bCs/>
          <w:sz w:val="22"/>
          <w:szCs w:val="22"/>
        </w:rPr>
      </w:pPr>
      <w:r>
        <w:rPr>
          <w:rFonts w:ascii="Book Antiqua" w:hAnsi="Book Antiqua"/>
          <w:b/>
          <w:sz w:val="22"/>
          <w:szCs w:val="22"/>
        </w:rPr>
        <w:tab/>
      </w:r>
      <w:r w:rsidRPr="009C243F">
        <w:rPr>
          <w:rFonts w:ascii="Book Antiqua" w:hAnsi="Book Antiqua"/>
          <w:bCs/>
          <w:sz w:val="22"/>
          <w:szCs w:val="22"/>
        </w:rPr>
        <w:tab/>
      </w:r>
      <w:r w:rsidRPr="009C243F">
        <w:rPr>
          <w:rFonts w:ascii="Book Antiqua" w:hAnsi="Book Antiqua"/>
          <w:bCs/>
          <w:sz w:val="22"/>
          <w:szCs w:val="22"/>
        </w:rPr>
        <w:tab/>
      </w:r>
      <w:r w:rsidRPr="009C243F">
        <w:rPr>
          <w:rFonts w:ascii="Book Antiqua" w:hAnsi="Book Antiqua"/>
          <w:bCs/>
          <w:sz w:val="22"/>
          <w:szCs w:val="22"/>
        </w:rPr>
        <w:tab/>
      </w:r>
      <w:r w:rsidRPr="009C243F">
        <w:rPr>
          <w:rFonts w:ascii="Book Antiqua" w:hAnsi="Book Antiqua"/>
          <w:bCs/>
          <w:sz w:val="22"/>
          <w:szCs w:val="22"/>
        </w:rPr>
        <w:tab/>
      </w:r>
      <w:r w:rsidRPr="009C243F">
        <w:rPr>
          <w:rFonts w:ascii="Book Antiqua" w:hAnsi="Book Antiqua"/>
          <w:bCs/>
          <w:sz w:val="22"/>
          <w:szCs w:val="22"/>
        </w:rPr>
        <w:tab/>
      </w:r>
      <w:r w:rsidRPr="009C243F">
        <w:rPr>
          <w:rFonts w:ascii="Book Antiqua" w:hAnsi="Book Antiqua"/>
          <w:bCs/>
          <w:sz w:val="22"/>
          <w:szCs w:val="22"/>
        </w:rPr>
        <w:tab/>
        <w:t xml:space="preserve">Motion </w:t>
      </w:r>
      <w:r w:rsidR="009C243F" w:rsidRPr="009C243F">
        <w:rPr>
          <w:rFonts w:ascii="Book Antiqua" w:hAnsi="Book Antiqua"/>
          <w:bCs/>
          <w:sz w:val="22"/>
          <w:szCs w:val="22"/>
        </w:rPr>
        <w:t>to adjourn</w:t>
      </w:r>
      <w:r w:rsidR="00E80698">
        <w:rPr>
          <w:rFonts w:ascii="Book Antiqua" w:hAnsi="Book Antiqua"/>
          <w:bCs/>
          <w:sz w:val="22"/>
          <w:szCs w:val="22"/>
        </w:rPr>
        <w:t xml:space="preserve"> by </w:t>
      </w:r>
      <w:r w:rsidR="002B43CB">
        <w:rPr>
          <w:rFonts w:ascii="Book Antiqua" w:hAnsi="Book Antiqua"/>
          <w:bCs/>
          <w:sz w:val="22"/>
          <w:szCs w:val="22"/>
        </w:rPr>
        <w:t>M</w:t>
      </w:r>
      <w:r w:rsidR="00BA3556">
        <w:rPr>
          <w:rFonts w:ascii="Book Antiqua" w:hAnsi="Book Antiqua"/>
          <w:bCs/>
          <w:sz w:val="22"/>
          <w:szCs w:val="22"/>
        </w:rPr>
        <w:t xml:space="preserve">r. </w:t>
      </w:r>
      <w:r w:rsidR="00FB1B2F">
        <w:rPr>
          <w:rFonts w:ascii="Book Antiqua" w:hAnsi="Book Antiqua"/>
          <w:bCs/>
          <w:sz w:val="22"/>
          <w:szCs w:val="22"/>
        </w:rPr>
        <w:t>Ron Nasca</w:t>
      </w:r>
      <w:r w:rsidR="00452BD7">
        <w:rPr>
          <w:rFonts w:ascii="Book Antiqua" w:hAnsi="Book Antiqua"/>
          <w:bCs/>
          <w:sz w:val="22"/>
          <w:szCs w:val="22"/>
        </w:rPr>
        <w:t xml:space="preserve"> and seconded by</w:t>
      </w:r>
      <w:r w:rsidR="00C84614">
        <w:rPr>
          <w:rFonts w:ascii="Book Antiqua" w:hAnsi="Book Antiqua"/>
          <w:bCs/>
          <w:sz w:val="22"/>
          <w:szCs w:val="22"/>
        </w:rPr>
        <w:t xml:space="preserve"> Mr.</w:t>
      </w:r>
      <w:r w:rsidR="00AA4D76">
        <w:rPr>
          <w:rFonts w:ascii="Book Antiqua" w:hAnsi="Book Antiqua"/>
          <w:bCs/>
          <w:sz w:val="22"/>
          <w:szCs w:val="22"/>
        </w:rPr>
        <w:t xml:space="preserve"> </w:t>
      </w:r>
      <w:r w:rsidR="00FB1B2F">
        <w:rPr>
          <w:rFonts w:ascii="Book Antiqua" w:hAnsi="Book Antiqua"/>
          <w:bCs/>
          <w:sz w:val="22"/>
          <w:szCs w:val="22"/>
        </w:rPr>
        <w:t>Jack Benjamin</w:t>
      </w:r>
      <w:r w:rsidR="00452BD7">
        <w:rPr>
          <w:rFonts w:ascii="Book Antiqua" w:hAnsi="Book Antiqua"/>
          <w:bCs/>
          <w:sz w:val="22"/>
          <w:szCs w:val="22"/>
        </w:rPr>
        <w:t xml:space="preserve">.  </w:t>
      </w:r>
      <w:r w:rsidR="00301861">
        <w:rPr>
          <w:rFonts w:ascii="Book Antiqua" w:hAnsi="Book Antiqua"/>
          <w:bCs/>
          <w:sz w:val="22"/>
          <w:szCs w:val="22"/>
        </w:rPr>
        <w:t>The meeting</w:t>
      </w:r>
      <w:r w:rsidR="00452BD7">
        <w:rPr>
          <w:rFonts w:ascii="Book Antiqua" w:hAnsi="Book Antiqua"/>
          <w:bCs/>
          <w:sz w:val="22"/>
          <w:szCs w:val="22"/>
        </w:rPr>
        <w:t xml:space="preserve"> adjourned at</w:t>
      </w:r>
      <w:r w:rsidR="00C84614">
        <w:rPr>
          <w:rFonts w:ascii="Book Antiqua" w:hAnsi="Book Antiqua"/>
          <w:bCs/>
          <w:sz w:val="22"/>
          <w:szCs w:val="22"/>
        </w:rPr>
        <w:t xml:space="preserve"> </w:t>
      </w:r>
      <w:r w:rsidR="002F08A8">
        <w:rPr>
          <w:rFonts w:ascii="Book Antiqua" w:hAnsi="Book Antiqua"/>
          <w:bCs/>
          <w:sz w:val="22"/>
          <w:szCs w:val="22"/>
        </w:rPr>
        <w:t>7:12</w:t>
      </w:r>
      <w:r w:rsidR="00C84614">
        <w:rPr>
          <w:rFonts w:ascii="Book Antiqua" w:hAnsi="Book Antiqua"/>
          <w:bCs/>
          <w:sz w:val="22"/>
          <w:szCs w:val="22"/>
        </w:rPr>
        <w:t>pm</w:t>
      </w:r>
      <w:r w:rsidR="00452BD7">
        <w:rPr>
          <w:rFonts w:ascii="Book Antiqua" w:hAnsi="Book Antiqua"/>
          <w:bCs/>
          <w:sz w:val="22"/>
          <w:szCs w:val="22"/>
        </w:rPr>
        <w:t>.</w:t>
      </w:r>
      <w:r w:rsidR="00D52A81">
        <w:rPr>
          <w:rFonts w:ascii="Book Antiqua" w:hAnsi="Book Antiqua"/>
          <w:bCs/>
          <w:sz w:val="22"/>
          <w:szCs w:val="22"/>
        </w:rPr>
        <w:t xml:space="preserve">  </w:t>
      </w:r>
    </w:p>
    <w:sectPr w:rsidR="004F0D3A" w:rsidRPr="009C243F" w:rsidSect="00644121">
      <w:headerReference w:type="even" r:id="rId12"/>
      <w:headerReference w:type="default" r:id="rId13"/>
      <w:footerReference w:type="even" r:id="rId14"/>
      <w:footerReference w:type="default" r:id="rId15"/>
      <w:headerReference w:type="first" r:id="rId16"/>
      <w:footerReference w:type="first" r:id="rId17"/>
      <w:pgSz w:w="12240" w:h="15840"/>
      <w:pgMar w:top="245" w:right="936" w:bottom="245" w:left="936"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A3162D4" w14:textId="77777777" w:rsidR="00644121" w:rsidRDefault="00644121" w:rsidP="00935FEC">
      <w:r>
        <w:separator/>
      </w:r>
    </w:p>
  </w:endnote>
  <w:endnote w:type="continuationSeparator" w:id="0">
    <w:p w14:paraId="276E0680" w14:textId="77777777" w:rsidR="00644121" w:rsidRDefault="00644121" w:rsidP="00935FE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Franklin Gothic Book">
    <w:altName w:val="Franklin Gothic Book"/>
    <w:panose1 w:val="020B0503020102020204"/>
    <w:charset w:val="00"/>
    <w:family w:val="swiss"/>
    <w:pitch w:val="variable"/>
    <w:sig w:usb0="00000287" w:usb1="00000000" w:usb2="00000000" w:usb3="00000000" w:csb0="0000009F" w:csb1="00000000"/>
  </w:font>
  <w:font w:name="Garamond">
    <w:panose1 w:val="02020404030301010803"/>
    <w:charset w:val="00"/>
    <w:family w:val="roman"/>
    <w:pitch w:val="variable"/>
    <w:sig w:usb0="00000287" w:usb1="00000000" w:usb2="00000000" w:usb3="00000000" w:csb0="0000009F" w:csb1="00000000"/>
  </w:font>
  <w:font w:name="Book Antiqua">
    <w:panose1 w:val="02040602050305030304"/>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0F01E9C" w14:textId="77777777" w:rsidR="003E28FC" w:rsidRDefault="003E28F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E846859" w14:textId="77777777" w:rsidR="00F92A05" w:rsidRDefault="00F92A05">
    <w:pPr>
      <w:pStyle w:val="Footer"/>
    </w:pPr>
    <w:r>
      <w:t xml:space="preserve">Page </w:t>
    </w:r>
    <w:r>
      <w:rPr>
        <w:b/>
      </w:rPr>
      <w:fldChar w:fldCharType="begin"/>
    </w:r>
    <w:r>
      <w:rPr>
        <w:b/>
      </w:rPr>
      <w:instrText xml:space="preserve"> PAGE </w:instrText>
    </w:r>
    <w:r>
      <w:rPr>
        <w:b/>
      </w:rPr>
      <w:fldChar w:fldCharType="separate"/>
    </w:r>
    <w:r w:rsidR="002C2DBE">
      <w:rPr>
        <w:b/>
        <w:noProof/>
      </w:rPr>
      <w:t>1</w:t>
    </w:r>
    <w:r>
      <w:rPr>
        <w:b/>
      </w:rPr>
      <w:fldChar w:fldCharType="end"/>
    </w:r>
    <w:r>
      <w:t xml:space="preserve"> of </w:t>
    </w:r>
    <w:r>
      <w:rPr>
        <w:b/>
      </w:rPr>
      <w:fldChar w:fldCharType="begin"/>
    </w:r>
    <w:r>
      <w:rPr>
        <w:b/>
      </w:rPr>
      <w:instrText xml:space="preserve"> NUMPAGES  </w:instrText>
    </w:r>
    <w:r>
      <w:rPr>
        <w:b/>
      </w:rPr>
      <w:fldChar w:fldCharType="separate"/>
    </w:r>
    <w:r w:rsidR="002C2DBE">
      <w:rPr>
        <w:b/>
        <w:noProof/>
      </w:rPr>
      <w:t>2</w:t>
    </w:r>
    <w:r>
      <w:rPr>
        <w:b/>
      </w:rPr>
      <w:fldChar w:fldCharType="end"/>
    </w:r>
  </w:p>
  <w:p w14:paraId="38A42607" w14:textId="77777777" w:rsidR="00F92A05" w:rsidRDefault="00F92A05">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E5ACCA6" w14:textId="77777777" w:rsidR="003E28FC" w:rsidRDefault="003E28F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0C938DC" w14:textId="77777777" w:rsidR="00644121" w:rsidRDefault="00644121" w:rsidP="00935FEC">
      <w:r>
        <w:separator/>
      </w:r>
    </w:p>
  </w:footnote>
  <w:footnote w:type="continuationSeparator" w:id="0">
    <w:p w14:paraId="0DD91C1E" w14:textId="77777777" w:rsidR="00644121" w:rsidRDefault="00644121" w:rsidP="00935FE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F0BD65F" w14:textId="77777777" w:rsidR="003E28FC" w:rsidRDefault="003E28F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B067159" w14:textId="77777777" w:rsidR="003E28FC" w:rsidRDefault="003E28F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1F6E862" w14:textId="77777777" w:rsidR="003E28FC" w:rsidRDefault="003E28F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3712CF0"/>
    <w:multiLevelType w:val="hybridMultilevel"/>
    <w:tmpl w:val="E9F4C244"/>
    <w:lvl w:ilvl="0" w:tplc="0409000F">
      <w:start w:val="5"/>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045901FD"/>
    <w:multiLevelType w:val="hybridMultilevel"/>
    <w:tmpl w:val="DDDCBF2E"/>
    <w:lvl w:ilvl="0" w:tplc="04090003">
      <w:start w:val="1"/>
      <w:numFmt w:val="bullet"/>
      <w:lvlText w:val="o"/>
      <w:lvlJc w:val="left"/>
      <w:pPr>
        <w:ind w:left="2340" w:hanging="360"/>
      </w:pPr>
      <w:rPr>
        <w:rFonts w:ascii="Courier New" w:hAnsi="Courier New" w:cs="Courier New" w:hint="default"/>
      </w:rPr>
    </w:lvl>
    <w:lvl w:ilvl="1" w:tplc="04090003" w:tentative="1">
      <w:start w:val="1"/>
      <w:numFmt w:val="bullet"/>
      <w:lvlText w:val="o"/>
      <w:lvlJc w:val="left"/>
      <w:pPr>
        <w:ind w:left="3060" w:hanging="360"/>
      </w:pPr>
      <w:rPr>
        <w:rFonts w:ascii="Courier New" w:hAnsi="Courier New" w:cs="Courier New" w:hint="default"/>
      </w:rPr>
    </w:lvl>
    <w:lvl w:ilvl="2" w:tplc="04090005" w:tentative="1">
      <w:start w:val="1"/>
      <w:numFmt w:val="bullet"/>
      <w:lvlText w:val=""/>
      <w:lvlJc w:val="left"/>
      <w:pPr>
        <w:ind w:left="3780" w:hanging="360"/>
      </w:pPr>
      <w:rPr>
        <w:rFonts w:ascii="Wingdings" w:hAnsi="Wingdings" w:hint="default"/>
      </w:rPr>
    </w:lvl>
    <w:lvl w:ilvl="3" w:tplc="04090001" w:tentative="1">
      <w:start w:val="1"/>
      <w:numFmt w:val="bullet"/>
      <w:lvlText w:val=""/>
      <w:lvlJc w:val="left"/>
      <w:pPr>
        <w:ind w:left="4500" w:hanging="360"/>
      </w:pPr>
      <w:rPr>
        <w:rFonts w:ascii="Symbol" w:hAnsi="Symbol" w:hint="default"/>
      </w:rPr>
    </w:lvl>
    <w:lvl w:ilvl="4" w:tplc="04090003" w:tentative="1">
      <w:start w:val="1"/>
      <w:numFmt w:val="bullet"/>
      <w:lvlText w:val="o"/>
      <w:lvlJc w:val="left"/>
      <w:pPr>
        <w:ind w:left="5220" w:hanging="360"/>
      </w:pPr>
      <w:rPr>
        <w:rFonts w:ascii="Courier New" w:hAnsi="Courier New" w:cs="Courier New" w:hint="default"/>
      </w:rPr>
    </w:lvl>
    <w:lvl w:ilvl="5" w:tplc="04090005" w:tentative="1">
      <w:start w:val="1"/>
      <w:numFmt w:val="bullet"/>
      <w:lvlText w:val=""/>
      <w:lvlJc w:val="left"/>
      <w:pPr>
        <w:ind w:left="5940" w:hanging="360"/>
      </w:pPr>
      <w:rPr>
        <w:rFonts w:ascii="Wingdings" w:hAnsi="Wingdings" w:hint="default"/>
      </w:rPr>
    </w:lvl>
    <w:lvl w:ilvl="6" w:tplc="04090001" w:tentative="1">
      <w:start w:val="1"/>
      <w:numFmt w:val="bullet"/>
      <w:lvlText w:val=""/>
      <w:lvlJc w:val="left"/>
      <w:pPr>
        <w:ind w:left="6660" w:hanging="360"/>
      </w:pPr>
      <w:rPr>
        <w:rFonts w:ascii="Symbol" w:hAnsi="Symbol" w:hint="default"/>
      </w:rPr>
    </w:lvl>
    <w:lvl w:ilvl="7" w:tplc="04090003" w:tentative="1">
      <w:start w:val="1"/>
      <w:numFmt w:val="bullet"/>
      <w:lvlText w:val="o"/>
      <w:lvlJc w:val="left"/>
      <w:pPr>
        <w:ind w:left="7380" w:hanging="360"/>
      </w:pPr>
      <w:rPr>
        <w:rFonts w:ascii="Courier New" w:hAnsi="Courier New" w:cs="Courier New" w:hint="default"/>
      </w:rPr>
    </w:lvl>
    <w:lvl w:ilvl="8" w:tplc="04090005" w:tentative="1">
      <w:start w:val="1"/>
      <w:numFmt w:val="bullet"/>
      <w:lvlText w:val=""/>
      <w:lvlJc w:val="left"/>
      <w:pPr>
        <w:ind w:left="8100" w:hanging="360"/>
      </w:pPr>
      <w:rPr>
        <w:rFonts w:ascii="Wingdings" w:hAnsi="Wingdings" w:hint="default"/>
      </w:rPr>
    </w:lvl>
  </w:abstractNum>
  <w:abstractNum w:abstractNumId="2" w15:restartNumberingAfterBreak="0">
    <w:nsid w:val="066618E2"/>
    <w:multiLevelType w:val="hybridMultilevel"/>
    <w:tmpl w:val="A218F50C"/>
    <w:lvl w:ilvl="0" w:tplc="E884A408">
      <w:start w:val="1"/>
      <w:numFmt w:val="decimal"/>
      <w:lvlText w:val="%1."/>
      <w:lvlJc w:val="left"/>
      <w:pPr>
        <w:ind w:left="1260" w:hanging="360"/>
      </w:pPr>
      <w:rPr>
        <w:rFonts w:hint="default"/>
      </w:rPr>
    </w:lvl>
    <w:lvl w:ilvl="1" w:tplc="04090001">
      <w:start w:val="1"/>
      <w:numFmt w:val="bullet"/>
      <w:lvlText w:val=""/>
      <w:lvlJc w:val="left"/>
      <w:pPr>
        <w:ind w:left="1980" w:hanging="360"/>
      </w:pPr>
      <w:rPr>
        <w:rFonts w:ascii="Symbol" w:hAnsi="Symbol" w:hint="default"/>
      </w:r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3" w15:restartNumberingAfterBreak="0">
    <w:nsid w:val="09827B96"/>
    <w:multiLevelType w:val="hybridMultilevel"/>
    <w:tmpl w:val="F19ED48A"/>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4" w15:restartNumberingAfterBreak="0">
    <w:nsid w:val="130E3522"/>
    <w:multiLevelType w:val="hybridMultilevel"/>
    <w:tmpl w:val="27A43402"/>
    <w:lvl w:ilvl="0" w:tplc="04090001">
      <w:start w:val="1"/>
      <w:numFmt w:val="bullet"/>
      <w:lvlText w:val=""/>
      <w:lvlJc w:val="left"/>
      <w:pPr>
        <w:ind w:left="1980" w:hanging="360"/>
      </w:pPr>
      <w:rPr>
        <w:rFonts w:ascii="Symbol" w:hAnsi="Symbol" w:hint="default"/>
      </w:rPr>
    </w:lvl>
    <w:lvl w:ilvl="1" w:tplc="04090003" w:tentative="1">
      <w:start w:val="1"/>
      <w:numFmt w:val="bullet"/>
      <w:lvlText w:val="o"/>
      <w:lvlJc w:val="left"/>
      <w:pPr>
        <w:ind w:left="2700" w:hanging="360"/>
      </w:pPr>
      <w:rPr>
        <w:rFonts w:ascii="Courier New" w:hAnsi="Courier New" w:cs="Courier New" w:hint="default"/>
      </w:rPr>
    </w:lvl>
    <w:lvl w:ilvl="2" w:tplc="04090005" w:tentative="1">
      <w:start w:val="1"/>
      <w:numFmt w:val="bullet"/>
      <w:lvlText w:val=""/>
      <w:lvlJc w:val="left"/>
      <w:pPr>
        <w:ind w:left="3420" w:hanging="360"/>
      </w:pPr>
      <w:rPr>
        <w:rFonts w:ascii="Wingdings" w:hAnsi="Wingdings" w:hint="default"/>
      </w:rPr>
    </w:lvl>
    <w:lvl w:ilvl="3" w:tplc="04090001" w:tentative="1">
      <w:start w:val="1"/>
      <w:numFmt w:val="bullet"/>
      <w:lvlText w:val=""/>
      <w:lvlJc w:val="left"/>
      <w:pPr>
        <w:ind w:left="4140" w:hanging="360"/>
      </w:pPr>
      <w:rPr>
        <w:rFonts w:ascii="Symbol" w:hAnsi="Symbol" w:hint="default"/>
      </w:rPr>
    </w:lvl>
    <w:lvl w:ilvl="4" w:tplc="04090003" w:tentative="1">
      <w:start w:val="1"/>
      <w:numFmt w:val="bullet"/>
      <w:lvlText w:val="o"/>
      <w:lvlJc w:val="left"/>
      <w:pPr>
        <w:ind w:left="4860" w:hanging="360"/>
      </w:pPr>
      <w:rPr>
        <w:rFonts w:ascii="Courier New" w:hAnsi="Courier New" w:cs="Courier New" w:hint="default"/>
      </w:rPr>
    </w:lvl>
    <w:lvl w:ilvl="5" w:tplc="04090005" w:tentative="1">
      <w:start w:val="1"/>
      <w:numFmt w:val="bullet"/>
      <w:lvlText w:val=""/>
      <w:lvlJc w:val="left"/>
      <w:pPr>
        <w:ind w:left="5580" w:hanging="360"/>
      </w:pPr>
      <w:rPr>
        <w:rFonts w:ascii="Wingdings" w:hAnsi="Wingdings" w:hint="default"/>
      </w:rPr>
    </w:lvl>
    <w:lvl w:ilvl="6" w:tplc="04090001" w:tentative="1">
      <w:start w:val="1"/>
      <w:numFmt w:val="bullet"/>
      <w:lvlText w:val=""/>
      <w:lvlJc w:val="left"/>
      <w:pPr>
        <w:ind w:left="6300" w:hanging="360"/>
      </w:pPr>
      <w:rPr>
        <w:rFonts w:ascii="Symbol" w:hAnsi="Symbol" w:hint="default"/>
      </w:rPr>
    </w:lvl>
    <w:lvl w:ilvl="7" w:tplc="04090003" w:tentative="1">
      <w:start w:val="1"/>
      <w:numFmt w:val="bullet"/>
      <w:lvlText w:val="o"/>
      <w:lvlJc w:val="left"/>
      <w:pPr>
        <w:ind w:left="7020" w:hanging="360"/>
      </w:pPr>
      <w:rPr>
        <w:rFonts w:ascii="Courier New" w:hAnsi="Courier New" w:cs="Courier New" w:hint="default"/>
      </w:rPr>
    </w:lvl>
    <w:lvl w:ilvl="8" w:tplc="04090005" w:tentative="1">
      <w:start w:val="1"/>
      <w:numFmt w:val="bullet"/>
      <w:lvlText w:val=""/>
      <w:lvlJc w:val="left"/>
      <w:pPr>
        <w:ind w:left="7740" w:hanging="360"/>
      </w:pPr>
      <w:rPr>
        <w:rFonts w:ascii="Wingdings" w:hAnsi="Wingdings" w:hint="default"/>
      </w:rPr>
    </w:lvl>
  </w:abstractNum>
  <w:abstractNum w:abstractNumId="5" w15:restartNumberingAfterBreak="0">
    <w:nsid w:val="1C48337B"/>
    <w:multiLevelType w:val="hybridMultilevel"/>
    <w:tmpl w:val="51A831A2"/>
    <w:lvl w:ilvl="0" w:tplc="04090001">
      <w:start w:val="1"/>
      <w:numFmt w:val="bullet"/>
      <w:lvlText w:val=""/>
      <w:lvlJc w:val="left"/>
      <w:pPr>
        <w:ind w:left="1890" w:hanging="360"/>
      </w:pPr>
      <w:rPr>
        <w:rFonts w:ascii="Symbol" w:hAnsi="Symbol" w:hint="default"/>
      </w:rPr>
    </w:lvl>
    <w:lvl w:ilvl="1" w:tplc="04090003" w:tentative="1">
      <w:start w:val="1"/>
      <w:numFmt w:val="bullet"/>
      <w:lvlText w:val="o"/>
      <w:lvlJc w:val="left"/>
      <w:pPr>
        <w:ind w:left="2610" w:hanging="360"/>
      </w:pPr>
      <w:rPr>
        <w:rFonts w:ascii="Courier New" w:hAnsi="Courier New" w:cs="Courier New" w:hint="default"/>
      </w:rPr>
    </w:lvl>
    <w:lvl w:ilvl="2" w:tplc="04090005" w:tentative="1">
      <w:start w:val="1"/>
      <w:numFmt w:val="bullet"/>
      <w:lvlText w:val=""/>
      <w:lvlJc w:val="left"/>
      <w:pPr>
        <w:ind w:left="3330" w:hanging="360"/>
      </w:pPr>
      <w:rPr>
        <w:rFonts w:ascii="Wingdings" w:hAnsi="Wingdings" w:hint="default"/>
      </w:rPr>
    </w:lvl>
    <w:lvl w:ilvl="3" w:tplc="04090001" w:tentative="1">
      <w:start w:val="1"/>
      <w:numFmt w:val="bullet"/>
      <w:lvlText w:val=""/>
      <w:lvlJc w:val="left"/>
      <w:pPr>
        <w:ind w:left="4050" w:hanging="360"/>
      </w:pPr>
      <w:rPr>
        <w:rFonts w:ascii="Symbol" w:hAnsi="Symbol" w:hint="default"/>
      </w:rPr>
    </w:lvl>
    <w:lvl w:ilvl="4" w:tplc="04090003" w:tentative="1">
      <w:start w:val="1"/>
      <w:numFmt w:val="bullet"/>
      <w:lvlText w:val="o"/>
      <w:lvlJc w:val="left"/>
      <w:pPr>
        <w:ind w:left="4770" w:hanging="360"/>
      </w:pPr>
      <w:rPr>
        <w:rFonts w:ascii="Courier New" w:hAnsi="Courier New" w:cs="Courier New" w:hint="default"/>
      </w:rPr>
    </w:lvl>
    <w:lvl w:ilvl="5" w:tplc="04090005" w:tentative="1">
      <w:start w:val="1"/>
      <w:numFmt w:val="bullet"/>
      <w:lvlText w:val=""/>
      <w:lvlJc w:val="left"/>
      <w:pPr>
        <w:ind w:left="5490" w:hanging="360"/>
      </w:pPr>
      <w:rPr>
        <w:rFonts w:ascii="Wingdings" w:hAnsi="Wingdings" w:hint="default"/>
      </w:rPr>
    </w:lvl>
    <w:lvl w:ilvl="6" w:tplc="04090001" w:tentative="1">
      <w:start w:val="1"/>
      <w:numFmt w:val="bullet"/>
      <w:lvlText w:val=""/>
      <w:lvlJc w:val="left"/>
      <w:pPr>
        <w:ind w:left="6210" w:hanging="360"/>
      </w:pPr>
      <w:rPr>
        <w:rFonts w:ascii="Symbol" w:hAnsi="Symbol" w:hint="default"/>
      </w:rPr>
    </w:lvl>
    <w:lvl w:ilvl="7" w:tplc="04090003" w:tentative="1">
      <w:start w:val="1"/>
      <w:numFmt w:val="bullet"/>
      <w:lvlText w:val="o"/>
      <w:lvlJc w:val="left"/>
      <w:pPr>
        <w:ind w:left="6930" w:hanging="360"/>
      </w:pPr>
      <w:rPr>
        <w:rFonts w:ascii="Courier New" w:hAnsi="Courier New" w:cs="Courier New" w:hint="default"/>
      </w:rPr>
    </w:lvl>
    <w:lvl w:ilvl="8" w:tplc="04090005" w:tentative="1">
      <w:start w:val="1"/>
      <w:numFmt w:val="bullet"/>
      <w:lvlText w:val=""/>
      <w:lvlJc w:val="left"/>
      <w:pPr>
        <w:ind w:left="7650" w:hanging="360"/>
      </w:pPr>
      <w:rPr>
        <w:rFonts w:ascii="Wingdings" w:hAnsi="Wingdings" w:hint="default"/>
      </w:rPr>
    </w:lvl>
  </w:abstractNum>
  <w:abstractNum w:abstractNumId="6" w15:restartNumberingAfterBreak="0">
    <w:nsid w:val="25817E86"/>
    <w:multiLevelType w:val="hybridMultilevel"/>
    <w:tmpl w:val="55D65310"/>
    <w:lvl w:ilvl="0" w:tplc="04090001">
      <w:start w:val="1"/>
      <w:numFmt w:val="bullet"/>
      <w:lvlText w:val=""/>
      <w:lvlJc w:val="left"/>
      <w:pPr>
        <w:ind w:left="2880" w:hanging="360"/>
      </w:pPr>
      <w:rPr>
        <w:rFonts w:ascii="Symbol" w:hAnsi="Symbol"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7" w15:restartNumberingAfterBreak="0">
    <w:nsid w:val="2B313E6A"/>
    <w:multiLevelType w:val="hybridMultilevel"/>
    <w:tmpl w:val="732CD0BA"/>
    <w:lvl w:ilvl="0" w:tplc="04090001">
      <w:start w:val="1"/>
      <w:numFmt w:val="bullet"/>
      <w:lvlText w:val=""/>
      <w:lvlJc w:val="left"/>
      <w:pPr>
        <w:ind w:left="1890" w:hanging="360"/>
      </w:pPr>
      <w:rPr>
        <w:rFonts w:ascii="Symbol" w:hAnsi="Symbol" w:hint="default"/>
      </w:rPr>
    </w:lvl>
    <w:lvl w:ilvl="1" w:tplc="04090003" w:tentative="1">
      <w:start w:val="1"/>
      <w:numFmt w:val="bullet"/>
      <w:lvlText w:val="o"/>
      <w:lvlJc w:val="left"/>
      <w:pPr>
        <w:ind w:left="2610" w:hanging="360"/>
      </w:pPr>
      <w:rPr>
        <w:rFonts w:ascii="Courier New" w:hAnsi="Courier New" w:cs="Courier New" w:hint="default"/>
      </w:rPr>
    </w:lvl>
    <w:lvl w:ilvl="2" w:tplc="04090005" w:tentative="1">
      <w:start w:val="1"/>
      <w:numFmt w:val="bullet"/>
      <w:lvlText w:val=""/>
      <w:lvlJc w:val="left"/>
      <w:pPr>
        <w:ind w:left="3330" w:hanging="360"/>
      </w:pPr>
      <w:rPr>
        <w:rFonts w:ascii="Wingdings" w:hAnsi="Wingdings" w:hint="default"/>
      </w:rPr>
    </w:lvl>
    <w:lvl w:ilvl="3" w:tplc="04090001" w:tentative="1">
      <w:start w:val="1"/>
      <w:numFmt w:val="bullet"/>
      <w:lvlText w:val=""/>
      <w:lvlJc w:val="left"/>
      <w:pPr>
        <w:ind w:left="4050" w:hanging="360"/>
      </w:pPr>
      <w:rPr>
        <w:rFonts w:ascii="Symbol" w:hAnsi="Symbol" w:hint="default"/>
      </w:rPr>
    </w:lvl>
    <w:lvl w:ilvl="4" w:tplc="04090003" w:tentative="1">
      <w:start w:val="1"/>
      <w:numFmt w:val="bullet"/>
      <w:lvlText w:val="o"/>
      <w:lvlJc w:val="left"/>
      <w:pPr>
        <w:ind w:left="4770" w:hanging="360"/>
      </w:pPr>
      <w:rPr>
        <w:rFonts w:ascii="Courier New" w:hAnsi="Courier New" w:cs="Courier New" w:hint="default"/>
      </w:rPr>
    </w:lvl>
    <w:lvl w:ilvl="5" w:tplc="04090005" w:tentative="1">
      <w:start w:val="1"/>
      <w:numFmt w:val="bullet"/>
      <w:lvlText w:val=""/>
      <w:lvlJc w:val="left"/>
      <w:pPr>
        <w:ind w:left="5490" w:hanging="360"/>
      </w:pPr>
      <w:rPr>
        <w:rFonts w:ascii="Wingdings" w:hAnsi="Wingdings" w:hint="default"/>
      </w:rPr>
    </w:lvl>
    <w:lvl w:ilvl="6" w:tplc="04090001" w:tentative="1">
      <w:start w:val="1"/>
      <w:numFmt w:val="bullet"/>
      <w:lvlText w:val=""/>
      <w:lvlJc w:val="left"/>
      <w:pPr>
        <w:ind w:left="6210" w:hanging="360"/>
      </w:pPr>
      <w:rPr>
        <w:rFonts w:ascii="Symbol" w:hAnsi="Symbol" w:hint="default"/>
      </w:rPr>
    </w:lvl>
    <w:lvl w:ilvl="7" w:tplc="04090003" w:tentative="1">
      <w:start w:val="1"/>
      <w:numFmt w:val="bullet"/>
      <w:lvlText w:val="o"/>
      <w:lvlJc w:val="left"/>
      <w:pPr>
        <w:ind w:left="6930" w:hanging="360"/>
      </w:pPr>
      <w:rPr>
        <w:rFonts w:ascii="Courier New" w:hAnsi="Courier New" w:cs="Courier New" w:hint="default"/>
      </w:rPr>
    </w:lvl>
    <w:lvl w:ilvl="8" w:tplc="04090005" w:tentative="1">
      <w:start w:val="1"/>
      <w:numFmt w:val="bullet"/>
      <w:lvlText w:val=""/>
      <w:lvlJc w:val="left"/>
      <w:pPr>
        <w:ind w:left="7650" w:hanging="360"/>
      </w:pPr>
      <w:rPr>
        <w:rFonts w:ascii="Wingdings" w:hAnsi="Wingdings" w:hint="default"/>
      </w:rPr>
    </w:lvl>
  </w:abstractNum>
  <w:abstractNum w:abstractNumId="8" w15:restartNumberingAfterBreak="0">
    <w:nsid w:val="2D572F24"/>
    <w:multiLevelType w:val="hybridMultilevel"/>
    <w:tmpl w:val="696842DC"/>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9" w15:restartNumberingAfterBreak="0">
    <w:nsid w:val="2DAC62F4"/>
    <w:multiLevelType w:val="hybridMultilevel"/>
    <w:tmpl w:val="F508BF5C"/>
    <w:lvl w:ilvl="0" w:tplc="04090001">
      <w:start w:val="1"/>
      <w:numFmt w:val="bullet"/>
      <w:lvlText w:val=""/>
      <w:lvlJc w:val="left"/>
      <w:pPr>
        <w:ind w:left="2070" w:hanging="360"/>
      </w:pPr>
      <w:rPr>
        <w:rFonts w:ascii="Symbol" w:hAnsi="Symbol" w:hint="default"/>
      </w:rPr>
    </w:lvl>
    <w:lvl w:ilvl="1" w:tplc="04090003" w:tentative="1">
      <w:start w:val="1"/>
      <w:numFmt w:val="bullet"/>
      <w:lvlText w:val="o"/>
      <w:lvlJc w:val="left"/>
      <w:pPr>
        <w:ind w:left="2790" w:hanging="360"/>
      </w:pPr>
      <w:rPr>
        <w:rFonts w:ascii="Courier New" w:hAnsi="Courier New" w:cs="Courier New" w:hint="default"/>
      </w:rPr>
    </w:lvl>
    <w:lvl w:ilvl="2" w:tplc="04090005" w:tentative="1">
      <w:start w:val="1"/>
      <w:numFmt w:val="bullet"/>
      <w:lvlText w:val=""/>
      <w:lvlJc w:val="left"/>
      <w:pPr>
        <w:ind w:left="3510" w:hanging="360"/>
      </w:pPr>
      <w:rPr>
        <w:rFonts w:ascii="Wingdings" w:hAnsi="Wingdings" w:hint="default"/>
      </w:rPr>
    </w:lvl>
    <w:lvl w:ilvl="3" w:tplc="04090001" w:tentative="1">
      <w:start w:val="1"/>
      <w:numFmt w:val="bullet"/>
      <w:lvlText w:val=""/>
      <w:lvlJc w:val="left"/>
      <w:pPr>
        <w:ind w:left="4230" w:hanging="360"/>
      </w:pPr>
      <w:rPr>
        <w:rFonts w:ascii="Symbol" w:hAnsi="Symbol" w:hint="default"/>
      </w:rPr>
    </w:lvl>
    <w:lvl w:ilvl="4" w:tplc="04090003" w:tentative="1">
      <w:start w:val="1"/>
      <w:numFmt w:val="bullet"/>
      <w:lvlText w:val="o"/>
      <w:lvlJc w:val="left"/>
      <w:pPr>
        <w:ind w:left="4950" w:hanging="360"/>
      </w:pPr>
      <w:rPr>
        <w:rFonts w:ascii="Courier New" w:hAnsi="Courier New" w:cs="Courier New" w:hint="default"/>
      </w:rPr>
    </w:lvl>
    <w:lvl w:ilvl="5" w:tplc="04090005" w:tentative="1">
      <w:start w:val="1"/>
      <w:numFmt w:val="bullet"/>
      <w:lvlText w:val=""/>
      <w:lvlJc w:val="left"/>
      <w:pPr>
        <w:ind w:left="5670" w:hanging="360"/>
      </w:pPr>
      <w:rPr>
        <w:rFonts w:ascii="Wingdings" w:hAnsi="Wingdings" w:hint="default"/>
      </w:rPr>
    </w:lvl>
    <w:lvl w:ilvl="6" w:tplc="04090001" w:tentative="1">
      <w:start w:val="1"/>
      <w:numFmt w:val="bullet"/>
      <w:lvlText w:val=""/>
      <w:lvlJc w:val="left"/>
      <w:pPr>
        <w:ind w:left="6390" w:hanging="360"/>
      </w:pPr>
      <w:rPr>
        <w:rFonts w:ascii="Symbol" w:hAnsi="Symbol" w:hint="default"/>
      </w:rPr>
    </w:lvl>
    <w:lvl w:ilvl="7" w:tplc="04090003" w:tentative="1">
      <w:start w:val="1"/>
      <w:numFmt w:val="bullet"/>
      <w:lvlText w:val="o"/>
      <w:lvlJc w:val="left"/>
      <w:pPr>
        <w:ind w:left="7110" w:hanging="360"/>
      </w:pPr>
      <w:rPr>
        <w:rFonts w:ascii="Courier New" w:hAnsi="Courier New" w:cs="Courier New" w:hint="default"/>
      </w:rPr>
    </w:lvl>
    <w:lvl w:ilvl="8" w:tplc="04090005" w:tentative="1">
      <w:start w:val="1"/>
      <w:numFmt w:val="bullet"/>
      <w:lvlText w:val=""/>
      <w:lvlJc w:val="left"/>
      <w:pPr>
        <w:ind w:left="7830" w:hanging="360"/>
      </w:pPr>
      <w:rPr>
        <w:rFonts w:ascii="Wingdings" w:hAnsi="Wingdings" w:hint="default"/>
      </w:rPr>
    </w:lvl>
  </w:abstractNum>
  <w:abstractNum w:abstractNumId="10" w15:restartNumberingAfterBreak="0">
    <w:nsid w:val="38263912"/>
    <w:multiLevelType w:val="hybridMultilevel"/>
    <w:tmpl w:val="9BAC81EA"/>
    <w:lvl w:ilvl="0" w:tplc="04090001">
      <w:start w:val="1"/>
      <w:numFmt w:val="bullet"/>
      <w:lvlText w:val=""/>
      <w:lvlJc w:val="left"/>
      <w:pPr>
        <w:ind w:left="1980" w:hanging="360"/>
      </w:pPr>
      <w:rPr>
        <w:rFonts w:ascii="Symbol" w:hAnsi="Symbol" w:hint="default"/>
      </w:rPr>
    </w:lvl>
    <w:lvl w:ilvl="1" w:tplc="04090003">
      <w:start w:val="1"/>
      <w:numFmt w:val="bullet"/>
      <w:lvlText w:val="o"/>
      <w:lvlJc w:val="left"/>
      <w:pPr>
        <w:ind w:left="2700" w:hanging="360"/>
      </w:pPr>
      <w:rPr>
        <w:rFonts w:ascii="Courier New" w:hAnsi="Courier New" w:cs="Courier New" w:hint="default"/>
      </w:rPr>
    </w:lvl>
    <w:lvl w:ilvl="2" w:tplc="04090005" w:tentative="1">
      <w:start w:val="1"/>
      <w:numFmt w:val="bullet"/>
      <w:lvlText w:val=""/>
      <w:lvlJc w:val="left"/>
      <w:pPr>
        <w:ind w:left="3420" w:hanging="360"/>
      </w:pPr>
      <w:rPr>
        <w:rFonts w:ascii="Wingdings" w:hAnsi="Wingdings" w:hint="default"/>
      </w:rPr>
    </w:lvl>
    <w:lvl w:ilvl="3" w:tplc="04090001" w:tentative="1">
      <w:start w:val="1"/>
      <w:numFmt w:val="bullet"/>
      <w:lvlText w:val=""/>
      <w:lvlJc w:val="left"/>
      <w:pPr>
        <w:ind w:left="4140" w:hanging="360"/>
      </w:pPr>
      <w:rPr>
        <w:rFonts w:ascii="Symbol" w:hAnsi="Symbol" w:hint="default"/>
      </w:rPr>
    </w:lvl>
    <w:lvl w:ilvl="4" w:tplc="04090003" w:tentative="1">
      <w:start w:val="1"/>
      <w:numFmt w:val="bullet"/>
      <w:lvlText w:val="o"/>
      <w:lvlJc w:val="left"/>
      <w:pPr>
        <w:ind w:left="4860" w:hanging="360"/>
      </w:pPr>
      <w:rPr>
        <w:rFonts w:ascii="Courier New" w:hAnsi="Courier New" w:cs="Courier New" w:hint="default"/>
      </w:rPr>
    </w:lvl>
    <w:lvl w:ilvl="5" w:tplc="04090005" w:tentative="1">
      <w:start w:val="1"/>
      <w:numFmt w:val="bullet"/>
      <w:lvlText w:val=""/>
      <w:lvlJc w:val="left"/>
      <w:pPr>
        <w:ind w:left="5580" w:hanging="360"/>
      </w:pPr>
      <w:rPr>
        <w:rFonts w:ascii="Wingdings" w:hAnsi="Wingdings" w:hint="default"/>
      </w:rPr>
    </w:lvl>
    <w:lvl w:ilvl="6" w:tplc="04090001" w:tentative="1">
      <w:start w:val="1"/>
      <w:numFmt w:val="bullet"/>
      <w:lvlText w:val=""/>
      <w:lvlJc w:val="left"/>
      <w:pPr>
        <w:ind w:left="6300" w:hanging="360"/>
      </w:pPr>
      <w:rPr>
        <w:rFonts w:ascii="Symbol" w:hAnsi="Symbol" w:hint="default"/>
      </w:rPr>
    </w:lvl>
    <w:lvl w:ilvl="7" w:tplc="04090003" w:tentative="1">
      <w:start w:val="1"/>
      <w:numFmt w:val="bullet"/>
      <w:lvlText w:val="o"/>
      <w:lvlJc w:val="left"/>
      <w:pPr>
        <w:ind w:left="7020" w:hanging="360"/>
      </w:pPr>
      <w:rPr>
        <w:rFonts w:ascii="Courier New" w:hAnsi="Courier New" w:cs="Courier New" w:hint="default"/>
      </w:rPr>
    </w:lvl>
    <w:lvl w:ilvl="8" w:tplc="04090005" w:tentative="1">
      <w:start w:val="1"/>
      <w:numFmt w:val="bullet"/>
      <w:lvlText w:val=""/>
      <w:lvlJc w:val="left"/>
      <w:pPr>
        <w:ind w:left="7740" w:hanging="360"/>
      </w:pPr>
      <w:rPr>
        <w:rFonts w:ascii="Wingdings" w:hAnsi="Wingdings" w:hint="default"/>
      </w:rPr>
    </w:lvl>
  </w:abstractNum>
  <w:abstractNum w:abstractNumId="11" w15:restartNumberingAfterBreak="0">
    <w:nsid w:val="3B933D7C"/>
    <w:multiLevelType w:val="hybridMultilevel"/>
    <w:tmpl w:val="F8D254A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E503175"/>
    <w:multiLevelType w:val="hybridMultilevel"/>
    <w:tmpl w:val="156C4442"/>
    <w:lvl w:ilvl="0" w:tplc="04090001">
      <w:start w:val="1"/>
      <w:numFmt w:val="bullet"/>
      <w:lvlText w:val=""/>
      <w:lvlJc w:val="left"/>
      <w:pPr>
        <w:ind w:left="2130" w:hanging="360"/>
      </w:pPr>
      <w:rPr>
        <w:rFonts w:ascii="Symbol" w:hAnsi="Symbol" w:hint="default"/>
      </w:rPr>
    </w:lvl>
    <w:lvl w:ilvl="1" w:tplc="04090003" w:tentative="1">
      <w:start w:val="1"/>
      <w:numFmt w:val="bullet"/>
      <w:lvlText w:val="o"/>
      <w:lvlJc w:val="left"/>
      <w:pPr>
        <w:ind w:left="2850" w:hanging="360"/>
      </w:pPr>
      <w:rPr>
        <w:rFonts w:ascii="Courier New" w:hAnsi="Courier New" w:cs="Courier New" w:hint="default"/>
      </w:rPr>
    </w:lvl>
    <w:lvl w:ilvl="2" w:tplc="04090005" w:tentative="1">
      <w:start w:val="1"/>
      <w:numFmt w:val="bullet"/>
      <w:lvlText w:val=""/>
      <w:lvlJc w:val="left"/>
      <w:pPr>
        <w:ind w:left="3570" w:hanging="360"/>
      </w:pPr>
      <w:rPr>
        <w:rFonts w:ascii="Wingdings" w:hAnsi="Wingdings" w:hint="default"/>
      </w:rPr>
    </w:lvl>
    <w:lvl w:ilvl="3" w:tplc="04090001" w:tentative="1">
      <w:start w:val="1"/>
      <w:numFmt w:val="bullet"/>
      <w:lvlText w:val=""/>
      <w:lvlJc w:val="left"/>
      <w:pPr>
        <w:ind w:left="4290" w:hanging="360"/>
      </w:pPr>
      <w:rPr>
        <w:rFonts w:ascii="Symbol" w:hAnsi="Symbol" w:hint="default"/>
      </w:rPr>
    </w:lvl>
    <w:lvl w:ilvl="4" w:tplc="04090003" w:tentative="1">
      <w:start w:val="1"/>
      <w:numFmt w:val="bullet"/>
      <w:lvlText w:val="o"/>
      <w:lvlJc w:val="left"/>
      <w:pPr>
        <w:ind w:left="5010" w:hanging="360"/>
      </w:pPr>
      <w:rPr>
        <w:rFonts w:ascii="Courier New" w:hAnsi="Courier New" w:cs="Courier New" w:hint="default"/>
      </w:rPr>
    </w:lvl>
    <w:lvl w:ilvl="5" w:tplc="04090005" w:tentative="1">
      <w:start w:val="1"/>
      <w:numFmt w:val="bullet"/>
      <w:lvlText w:val=""/>
      <w:lvlJc w:val="left"/>
      <w:pPr>
        <w:ind w:left="5730" w:hanging="360"/>
      </w:pPr>
      <w:rPr>
        <w:rFonts w:ascii="Wingdings" w:hAnsi="Wingdings" w:hint="default"/>
      </w:rPr>
    </w:lvl>
    <w:lvl w:ilvl="6" w:tplc="04090001" w:tentative="1">
      <w:start w:val="1"/>
      <w:numFmt w:val="bullet"/>
      <w:lvlText w:val=""/>
      <w:lvlJc w:val="left"/>
      <w:pPr>
        <w:ind w:left="6450" w:hanging="360"/>
      </w:pPr>
      <w:rPr>
        <w:rFonts w:ascii="Symbol" w:hAnsi="Symbol" w:hint="default"/>
      </w:rPr>
    </w:lvl>
    <w:lvl w:ilvl="7" w:tplc="04090003" w:tentative="1">
      <w:start w:val="1"/>
      <w:numFmt w:val="bullet"/>
      <w:lvlText w:val="o"/>
      <w:lvlJc w:val="left"/>
      <w:pPr>
        <w:ind w:left="7170" w:hanging="360"/>
      </w:pPr>
      <w:rPr>
        <w:rFonts w:ascii="Courier New" w:hAnsi="Courier New" w:cs="Courier New" w:hint="default"/>
      </w:rPr>
    </w:lvl>
    <w:lvl w:ilvl="8" w:tplc="04090005" w:tentative="1">
      <w:start w:val="1"/>
      <w:numFmt w:val="bullet"/>
      <w:lvlText w:val=""/>
      <w:lvlJc w:val="left"/>
      <w:pPr>
        <w:ind w:left="7890" w:hanging="360"/>
      </w:pPr>
      <w:rPr>
        <w:rFonts w:ascii="Wingdings" w:hAnsi="Wingdings" w:hint="default"/>
      </w:rPr>
    </w:lvl>
  </w:abstractNum>
  <w:abstractNum w:abstractNumId="13" w15:restartNumberingAfterBreak="0">
    <w:nsid w:val="4334776A"/>
    <w:multiLevelType w:val="hybridMultilevel"/>
    <w:tmpl w:val="7B563422"/>
    <w:lvl w:ilvl="0" w:tplc="04090001">
      <w:start w:val="1"/>
      <w:numFmt w:val="bullet"/>
      <w:lvlText w:val=""/>
      <w:lvlJc w:val="left"/>
      <w:pPr>
        <w:ind w:left="1980" w:hanging="360"/>
      </w:pPr>
      <w:rPr>
        <w:rFonts w:ascii="Symbol" w:hAnsi="Symbol" w:hint="default"/>
      </w:rPr>
    </w:lvl>
    <w:lvl w:ilvl="1" w:tplc="04090003">
      <w:start w:val="1"/>
      <w:numFmt w:val="bullet"/>
      <w:lvlText w:val="o"/>
      <w:lvlJc w:val="left"/>
      <w:pPr>
        <w:ind w:left="2700" w:hanging="360"/>
      </w:pPr>
      <w:rPr>
        <w:rFonts w:ascii="Courier New" w:hAnsi="Courier New" w:cs="Courier New" w:hint="default"/>
      </w:rPr>
    </w:lvl>
    <w:lvl w:ilvl="2" w:tplc="04090005" w:tentative="1">
      <w:start w:val="1"/>
      <w:numFmt w:val="bullet"/>
      <w:lvlText w:val=""/>
      <w:lvlJc w:val="left"/>
      <w:pPr>
        <w:ind w:left="3420" w:hanging="360"/>
      </w:pPr>
      <w:rPr>
        <w:rFonts w:ascii="Wingdings" w:hAnsi="Wingdings" w:hint="default"/>
      </w:rPr>
    </w:lvl>
    <w:lvl w:ilvl="3" w:tplc="04090001" w:tentative="1">
      <w:start w:val="1"/>
      <w:numFmt w:val="bullet"/>
      <w:lvlText w:val=""/>
      <w:lvlJc w:val="left"/>
      <w:pPr>
        <w:ind w:left="4140" w:hanging="360"/>
      </w:pPr>
      <w:rPr>
        <w:rFonts w:ascii="Symbol" w:hAnsi="Symbol" w:hint="default"/>
      </w:rPr>
    </w:lvl>
    <w:lvl w:ilvl="4" w:tplc="04090003" w:tentative="1">
      <w:start w:val="1"/>
      <w:numFmt w:val="bullet"/>
      <w:lvlText w:val="o"/>
      <w:lvlJc w:val="left"/>
      <w:pPr>
        <w:ind w:left="4860" w:hanging="360"/>
      </w:pPr>
      <w:rPr>
        <w:rFonts w:ascii="Courier New" w:hAnsi="Courier New" w:cs="Courier New" w:hint="default"/>
      </w:rPr>
    </w:lvl>
    <w:lvl w:ilvl="5" w:tplc="04090005" w:tentative="1">
      <w:start w:val="1"/>
      <w:numFmt w:val="bullet"/>
      <w:lvlText w:val=""/>
      <w:lvlJc w:val="left"/>
      <w:pPr>
        <w:ind w:left="5580" w:hanging="360"/>
      </w:pPr>
      <w:rPr>
        <w:rFonts w:ascii="Wingdings" w:hAnsi="Wingdings" w:hint="default"/>
      </w:rPr>
    </w:lvl>
    <w:lvl w:ilvl="6" w:tplc="04090001" w:tentative="1">
      <w:start w:val="1"/>
      <w:numFmt w:val="bullet"/>
      <w:lvlText w:val=""/>
      <w:lvlJc w:val="left"/>
      <w:pPr>
        <w:ind w:left="6300" w:hanging="360"/>
      </w:pPr>
      <w:rPr>
        <w:rFonts w:ascii="Symbol" w:hAnsi="Symbol" w:hint="default"/>
      </w:rPr>
    </w:lvl>
    <w:lvl w:ilvl="7" w:tplc="04090003" w:tentative="1">
      <w:start w:val="1"/>
      <w:numFmt w:val="bullet"/>
      <w:lvlText w:val="o"/>
      <w:lvlJc w:val="left"/>
      <w:pPr>
        <w:ind w:left="7020" w:hanging="360"/>
      </w:pPr>
      <w:rPr>
        <w:rFonts w:ascii="Courier New" w:hAnsi="Courier New" w:cs="Courier New" w:hint="default"/>
      </w:rPr>
    </w:lvl>
    <w:lvl w:ilvl="8" w:tplc="04090005" w:tentative="1">
      <w:start w:val="1"/>
      <w:numFmt w:val="bullet"/>
      <w:lvlText w:val=""/>
      <w:lvlJc w:val="left"/>
      <w:pPr>
        <w:ind w:left="7740" w:hanging="360"/>
      </w:pPr>
      <w:rPr>
        <w:rFonts w:ascii="Wingdings" w:hAnsi="Wingdings" w:hint="default"/>
      </w:rPr>
    </w:lvl>
  </w:abstractNum>
  <w:abstractNum w:abstractNumId="14" w15:restartNumberingAfterBreak="0">
    <w:nsid w:val="51AF6035"/>
    <w:multiLevelType w:val="hybridMultilevel"/>
    <w:tmpl w:val="26F27BBA"/>
    <w:lvl w:ilvl="0" w:tplc="04090001">
      <w:start w:val="1"/>
      <w:numFmt w:val="bullet"/>
      <w:lvlText w:val=""/>
      <w:lvlJc w:val="left"/>
      <w:pPr>
        <w:ind w:left="1890" w:hanging="360"/>
      </w:pPr>
      <w:rPr>
        <w:rFonts w:ascii="Symbol" w:hAnsi="Symbol" w:hint="default"/>
      </w:rPr>
    </w:lvl>
    <w:lvl w:ilvl="1" w:tplc="04090003" w:tentative="1">
      <w:start w:val="1"/>
      <w:numFmt w:val="bullet"/>
      <w:lvlText w:val="o"/>
      <w:lvlJc w:val="left"/>
      <w:pPr>
        <w:ind w:left="2610" w:hanging="360"/>
      </w:pPr>
      <w:rPr>
        <w:rFonts w:ascii="Courier New" w:hAnsi="Courier New" w:cs="Courier New" w:hint="default"/>
      </w:rPr>
    </w:lvl>
    <w:lvl w:ilvl="2" w:tplc="04090005" w:tentative="1">
      <w:start w:val="1"/>
      <w:numFmt w:val="bullet"/>
      <w:lvlText w:val=""/>
      <w:lvlJc w:val="left"/>
      <w:pPr>
        <w:ind w:left="3330" w:hanging="360"/>
      </w:pPr>
      <w:rPr>
        <w:rFonts w:ascii="Wingdings" w:hAnsi="Wingdings" w:hint="default"/>
      </w:rPr>
    </w:lvl>
    <w:lvl w:ilvl="3" w:tplc="04090001" w:tentative="1">
      <w:start w:val="1"/>
      <w:numFmt w:val="bullet"/>
      <w:lvlText w:val=""/>
      <w:lvlJc w:val="left"/>
      <w:pPr>
        <w:ind w:left="4050" w:hanging="360"/>
      </w:pPr>
      <w:rPr>
        <w:rFonts w:ascii="Symbol" w:hAnsi="Symbol" w:hint="default"/>
      </w:rPr>
    </w:lvl>
    <w:lvl w:ilvl="4" w:tplc="04090003" w:tentative="1">
      <w:start w:val="1"/>
      <w:numFmt w:val="bullet"/>
      <w:lvlText w:val="o"/>
      <w:lvlJc w:val="left"/>
      <w:pPr>
        <w:ind w:left="4770" w:hanging="360"/>
      </w:pPr>
      <w:rPr>
        <w:rFonts w:ascii="Courier New" w:hAnsi="Courier New" w:cs="Courier New" w:hint="default"/>
      </w:rPr>
    </w:lvl>
    <w:lvl w:ilvl="5" w:tplc="04090005" w:tentative="1">
      <w:start w:val="1"/>
      <w:numFmt w:val="bullet"/>
      <w:lvlText w:val=""/>
      <w:lvlJc w:val="left"/>
      <w:pPr>
        <w:ind w:left="5490" w:hanging="360"/>
      </w:pPr>
      <w:rPr>
        <w:rFonts w:ascii="Wingdings" w:hAnsi="Wingdings" w:hint="default"/>
      </w:rPr>
    </w:lvl>
    <w:lvl w:ilvl="6" w:tplc="04090001" w:tentative="1">
      <w:start w:val="1"/>
      <w:numFmt w:val="bullet"/>
      <w:lvlText w:val=""/>
      <w:lvlJc w:val="left"/>
      <w:pPr>
        <w:ind w:left="6210" w:hanging="360"/>
      </w:pPr>
      <w:rPr>
        <w:rFonts w:ascii="Symbol" w:hAnsi="Symbol" w:hint="default"/>
      </w:rPr>
    </w:lvl>
    <w:lvl w:ilvl="7" w:tplc="04090003" w:tentative="1">
      <w:start w:val="1"/>
      <w:numFmt w:val="bullet"/>
      <w:lvlText w:val="o"/>
      <w:lvlJc w:val="left"/>
      <w:pPr>
        <w:ind w:left="6930" w:hanging="360"/>
      </w:pPr>
      <w:rPr>
        <w:rFonts w:ascii="Courier New" w:hAnsi="Courier New" w:cs="Courier New" w:hint="default"/>
      </w:rPr>
    </w:lvl>
    <w:lvl w:ilvl="8" w:tplc="04090005" w:tentative="1">
      <w:start w:val="1"/>
      <w:numFmt w:val="bullet"/>
      <w:lvlText w:val=""/>
      <w:lvlJc w:val="left"/>
      <w:pPr>
        <w:ind w:left="7650" w:hanging="360"/>
      </w:pPr>
      <w:rPr>
        <w:rFonts w:ascii="Wingdings" w:hAnsi="Wingdings" w:hint="default"/>
      </w:rPr>
    </w:lvl>
  </w:abstractNum>
  <w:abstractNum w:abstractNumId="15" w15:restartNumberingAfterBreak="0">
    <w:nsid w:val="6777012C"/>
    <w:multiLevelType w:val="hybridMultilevel"/>
    <w:tmpl w:val="5D725400"/>
    <w:lvl w:ilvl="0" w:tplc="04090001">
      <w:start w:val="1"/>
      <w:numFmt w:val="bullet"/>
      <w:lvlText w:val=""/>
      <w:lvlJc w:val="left"/>
      <w:pPr>
        <w:ind w:left="2700" w:hanging="360"/>
      </w:pPr>
      <w:rPr>
        <w:rFonts w:ascii="Symbol" w:hAnsi="Symbol" w:hint="default"/>
      </w:rPr>
    </w:lvl>
    <w:lvl w:ilvl="1" w:tplc="04090003" w:tentative="1">
      <w:start w:val="1"/>
      <w:numFmt w:val="bullet"/>
      <w:lvlText w:val="o"/>
      <w:lvlJc w:val="left"/>
      <w:pPr>
        <w:ind w:left="3420" w:hanging="360"/>
      </w:pPr>
      <w:rPr>
        <w:rFonts w:ascii="Courier New" w:hAnsi="Courier New" w:cs="Courier New" w:hint="default"/>
      </w:rPr>
    </w:lvl>
    <w:lvl w:ilvl="2" w:tplc="04090005" w:tentative="1">
      <w:start w:val="1"/>
      <w:numFmt w:val="bullet"/>
      <w:lvlText w:val=""/>
      <w:lvlJc w:val="left"/>
      <w:pPr>
        <w:ind w:left="4140" w:hanging="360"/>
      </w:pPr>
      <w:rPr>
        <w:rFonts w:ascii="Wingdings" w:hAnsi="Wingdings" w:hint="default"/>
      </w:rPr>
    </w:lvl>
    <w:lvl w:ilvl="3" w:tplc="04090001" w:tentative="1">
      <w:start w:val="1"/>
      <w:numFmt w:val="bullet"/>
      <w:lvlText w:val=""/>
      <w:lvlJc w:val="left"/>
      <w:pPr>
        <w:ind w:left="4860" w:hanging="360"/>
      </w:pPr>
      <w:rPr>
        <w:rFonts w:ascii="Symbol" w:hAnsi="Symbol" w:hint="default"/>
      </w:rPr>
    </w:lvl>
    <w:lvl w:ilvl="4" w:tplc="04090003" w:tentative="1">
      <w:start w:val="1"/>
      <w:numFmt w:val="bullet"/>
      <w:lvlText w:val="o"/>
      <w:lvlJc w:val="left"/>
      <w:pPr>
        <w:ind w:left="5580" w:hanging="360"/>
      </w:pPr>
      <w:rPr>
        <w:rFonts w:ascii="Courier New" w:hAnsi="Courier New" w:cs="Courier New" w:hint="default"/>
      </w:rPr>
    </w:lvl>
    <w:lvl w:ilvl="5" w:tplc="04090005" w:tentative="1">
      <w:start w:val="1"/>
      <w:numFmt w:val="bullet"/>
      <w:lvlText w:val=""/>
      <w:lvlJc w:val="left"/>
      <w:pPr>
        <w:ind w:left="6300" w:hanging="360"/>
      </w:pPr>
      <w:rPr>
        <w:rFonts w:ascii="Wingdings" w:hAnsi="Wingdings" w:hint="default"/>
      </w:rPr>
    </w:lvl>
    <w:lvl w:ilvl="6" w:tplc="04090001" w:tentative="1">
      <w:start w:val="1"/>
      <w:numFmt w:val="bullet"/>
      <w:lvlText w:val=""/>
      <w:lvlJc w:val="left"/>
      <w:pPr>
        <w:ind w:left="7020" w:hanging="360"/>
      </w:pPr>
      <w:rPr>
        <w:rFonts w:ascii="Symbol" w:hAnsi="Symbol" w:hint="default"/>
      </w:rPr>
    </w:lvl>
    <w:lvl w:ilvl="7" w:tplc="04090003" w:tentative="1">
      <w:start w:val="1"/>
      <w:numFmt w:val="bullet"/>
      <w:lvlText w:val="o"/>
      <w:lvlJc w:val="left"/>
      <w:pPr>
        <w:ind w:left="7740" w:hanging="360"/>
      </w:pPr>
      <w:rPr>
        <w:rFonts w:ascii="Courier New" w:hAnsi="Courier New" w:cs="Courier New" w:hint="default"/>
      </w:rPr>
    </w:lvl>
    <w:lvl w:ilvl="8" w:tplc="04090005" w:tentative="1">
      <w:start w:val="1"/>
      <w:numFmt w:val="bullet"/>
      <w:lvlText w:val=""/>
      <w:lvlJc w:val="left"/>
      <w:pPr>
        <w:ind w:left="8460" w:hanging="360"/>
      </w:pPr>
      <w:rPr>
        <w:rFonts w:ascii="Wingdings" w:hAnsi="Wingdings" w:hint="default"/>
      </w:rPr>
    </w:lvl>
  </w:abstractNum>
  <w:abstractNum w:abstractNumId="16" w15:restartNumberingAfterBreak="0">
    <w:nsid w:val="686E128D"/>
    <w:multiLevelType w:val="hybridMultilevel"/>
    <w:tmpl w:val="A4E0AABE"/>
    <w:lvl w:ilvl="0" w:tplc="04090003">
      <w:start w:val="1"/>
      <w:numFmt w:val="bullet"/>
      <w:lvlText w:val="o"/>
      <w:lvlJc w:val="left"/>
      <w:pPr>
        <w:ind w:left="1980" w:hanging="360"/>
      </w:pPr>
      <w:rPr>
        <w:rFonts w:ascii="Courier New" w:hAnsi="Courier New" w:cs="Courier New" w:hint="default"/>
      </w:rPr>
    </w:lvl>
    <w:lvl w:ilvl="1" w:tplc="04090003" w:tentative="1">
      <w:start w:val="1"/>
      <w:numFmt w:val="bullet"/>
      <w:lvlText w:val="o"/>
      <w:lvlJc w:val="left"/>
      <w:pPr>
        <w:ind w:left="2700" w:hanging="360"/>
      </w:pPr>
      <w:rPr>
        <w:rFonts w:ascii="Courier New" w:hAnsi="Courier New" w:cs="Courier New" w:hint="default"/>
      </w:rPr>
    </w:lvl>
    <w:lvl w:ilvl="2" w:tplc="04090005" w:tentative="1">
      <w:start w:val="1"/>
      <w:numFmt w:val="bullet"/>
      <w:lvlText w:val=""/>
      <w:lvlJc w:val="left"/>
      <w:pPr>
        <w:ind w:left="3420" w:hanging="360"/>
      </w:pPr>
      <w:rPr>
        <w:rFonts w:ascii="Wingdings" w:hAnsi="Wingdings" w:hint="default"/>
      </w:rPr>
    </w:lvl>
    <w:lvl w:ilvl="3" w:tplc="04090001" w:tentative="1">
      <w:start w:val="1"/>
      <w:numFmt w:val="bullet"/>
      <w:lvlText w:val=""/>
      <w:lvlJc w:val="left"/>
      <w:pPr>
        <w:ind w:left="4140" w:hanging="360"/>
      </w:pPr>
      <w:rPr>
        <w:rFonts w:ascii="Symbol" w:hAnsi="Symbol" w:hint="default"/>
      </w:rPr>
    </w:lvl>
    <w:lvl w:ilvl="4" w:tplc="04090003" w:tentative="1">
      <w:start w:val="1"/>
      <w:numFmt w:val="bullet"/>
      <w:lvlText w:val="o"/>
      <w:lvlJc w:val="left"/>
      <w:pPr>
        <w:ind w:left="4860" w:hanging="360"/>
      </w:pPr>
      <w:rPr>
        <w:rFonts w:ascii="Courier New" w:hAnsi="Courier New" w:cs="Courier New" w:hint="default"/>
      </w:rPr>
    </w:lvl>
    <w:lvl w:ilvl="5" w:tplc="04090005" w:tentative="1">
      <w:start w:val="1"/>
      <w:numFmt w:val="bullet"/>
      <w:lvlText w:val=""/>
      <w:lvlJc w:val="left"/>
      <w:pPr>
        <w:ind w:left="5580" w:hanging="360"/>
      </w:pPr>
      <w:rPr>
        <w:rFonts w:ascii="Wingdings" w:hAnsi="Wingdings" w:hint="default"/>
      </w:rPr>
    </w:lvl>
    <w:lvl w:ilvl="6" w:tplc="04090001" w:tentative="1">
      <w:start w:val="1"/>
      <w:numFmt w:val="bullet"/>
      <w:lvlText w:val=""/>
      <w:lvlJc w:val="left"/>
      <w:pPr>
        <w:ind w:left="6300" w:hanging="360"/>
      </w:pPr>
      <w:rPr>
        <w:rFonts w:ascii="Symbol" w:hAnsi="Symbol" w:hint="default"/>
      </w:rPr>
    </w:lvl>
    <w:lvl w:ilvl="7" w:tplc="04090003" w:tentative="1">
      <w:start w:val="1"/>
      <w:numFmt w:val="bullet"/>
      <w:lvlText w:val="o"/>
      <w:lvlJc w:val="left"/>
      <w:pPr>
        <w:ind w:left="7020" w:hanging="360"/>
      </w:pPr>
      <w:rPr>
        <w:rFonts w:ascii="Courier New" w:hAnsi="Courier New" w:cs="Courier New" w:hint="default"/>
      </w:rPr>
    </w:lvl>
    <w:lvl w:ilvl="8" w:tplc="04090005" w:tentative="1">
      <w:start w:val="1"/>
      <w:numFmt w:val="bullet"/>
      <w:lvlText w:val=""/>
      <w:lvlJc w:val="left"/>
      <w:pPr>
        <w:ind w:left="7740" w:hanging="360"/>
      </w:pPr>
      <w:rPr>
        <w:rFonts w:ascii="Wingdings" w:hAnsi="Wingdings" w:hint="default"/>
      </w:rPr>
    </w:lvl>
  </w:abstractNum>
  <w:abstractNum w:abstractNumId="17" w15:restartNumberingAfterBreak="0">
    <w:nsid w:val="6A022080"/>
    <w:multiLevelType w:val="hybridMultilevel"/>
    <w:tmpl w:val="A042A0B4"/>
    <w:lvl w:ilvl="0" w:tplc="04090001">
      <w:start w:val="1"/>
      <w:numFmt w:val="bullet"/>
      <w:lvlText w:val=""/>
      <w:lvlJc w:val="left"/>
      <w:pPr>
        <w:ind w:left="1980" w:hanging="360"/>
      </w:pPr>
      <w:rPr>
        <w:rFonts w:ascii="Symbol" w:hAnsi="Symbol" w:hint="default"/>
      </w:rPr>
    </w:lvl>
    <w:lvl w:ilvl="1" w:tplc="04090003" w:tentative="1">
      <w:start w:val="1"/>
      <w:numFmt w:val="bullet"/>
      <w:lvlText w:val="o"/>
      <w:lvlJc w:val="left"/>
      <w:pPr>
        <w:ind w:left="2700" w:hanging="360"/>
      </w:pPr>
      <w:rPr>
        <w:rFonts w:ascii="Courier New" w:hAnsi="Courier New" w:cs="Courier New" w:hint="default"/>
      </w:rPr>
    </w:lvl>
    <w:lvl w:ilvl="2" w:tplc="04090005" w:tentative="1">
      <w:start w:val="1"/>
      <w:numFmt w:val="bullet"/>
      <w:lvlText w:val=""/>
      <w:lvlJc w:val="left"/>
      <w:pPr>
        <w:ind w:left="3420" w:hanging="360"/>
      </w:pPr>
      <w:rPr>
        <w:rFonts w:ascii="Wingdings" w:hAnsi="Wingdings" w:hint="default"/>
      </w:rPr>
    </w:lvl>
    <w:lvl w:ilvl="3" w:tplc="04090001" w:tentative="1">
      <w:start w:val="1"/>
      <w:numFmt w:val="bullet"/>
      <w:lvlText w:val=""/>
      <w:lvlJc w:val="left"/>
      <w:pPr>
        <w:ind w:left="4140" w:hanging="360"/>
      </w:pPr>
      <w:rPr>
        <w:rFonts w:ascii="Symbol" w:hAnsi="Symbol" w:hint="default"/>
      </w:rPr>
    </w:lvl>
    <w:lvl w:ilvl="4" w:tplc="04090003" w:tentative="1">
      <w:start w:val="1"/>
      <w:numFmt w:val="bullet"/>
      <w:lvlText w:val="o"/>
      <w:lvlJc w:val="left"/>
      <w:pPr>
        <w:ind w:left="4860" w:hanging="360"/>
      </w:pPr>
      <w:rPr>
        <w:rFonts w:ascii="Courier New" w:hAnsi="Courier New" w:cs="Courier New" w:hint="default"/>
      </w:rPr>
    </w:lvl>
    <w:lvl w:ilvl="5" w:tplc="04090005" w:tentative="1">
      <w:start w:val="1"/>
      <w:numFmt w:val="bullet"/>
      <w:lvlText w:val=""/>
      <w:lvlJc w:val="left"/>
      <w:pPr>
        <w:ind w:left="5580" w:hanging="360"/>
      </w:pPr>
      <w:rPr>
        <w:rFonts w:ascii="Wingdings" w:hAnsi="Wingdings" w:hint="default"/>
      </w:rPr>
    </w:lvl>
    <w:lvl w:ilvl="6" w:tplc="04090001" w:tentative="1">
      <w:start w:val="1"/>
      <w:numFmt w:val="bullet"/>
      <w:lvlText w:val=""/>
      <w:lvlJc w:val="left"/>
      <w:pPr>
        <w:ind w:left="6300" w:hanging="360"/>
      </w:pPr>
      <w:rPr>
        <w:rFonts w:ascii="Symbol" w:hAnsi="Symbol" w:hint="default"/>
      </w:rPr>
    </w:lvl>
    <w:lvl w:ilvl="7" w:tplc="04090003" w:tentative="1">
      <w:start w:val="1"/>
      <w:numFmt w:val="bullet"/>
      <w:lvlText w:val="o"/>
      <w:lvlJc w:val="left"/>
      <w:pPr>
        <w:ind w:left="7020" w:hanging="360"/>
      </w:pPr>
      <w:rPr>
        <w:rFonts w:ascii="Courier New" w:hAnsi="Courier New" w:cs="Courier New" w:hint="default"/>
      </w:rPr>
    </w:lvl>
    <w:lvl w:ilvl="8" w:tplc="04090005" w:tentative="1">
      <w:start w:val="1"/>
      <w:numFmt w:val="bullet"/>
      <w:lvlText w:val=""/>
      <w:lvlJc w:val="left"/>
      <w:pPr>
        <w:ind w:left="7740" w:hanging="360"/>
      </w:pPr>
      <w:rPr>
        <w:rFonts w:ascii="Wingdings" w:hAnsi="Wingdings" w:hint="default"/>
      </w:rPr>
    </w:lvl>
  </w:abstractNum>
  <w:abstractNum w:abstractNumId="18" w15:restartNumberingAfterBreak="0">
    <w:nsid w:val="799D476B"/>
    <w:multiLevelType w:val="hybridMultilevel"/>
    <w:tmpl w:val="71D67CFC"/>
    <w:lvl w:ilvl="0" w:tplc="04090001">
      <w:start w:val="1"/>
      <w:numFmt w:val="bullet"/>
      <w:lvlText w:val=""/>
      <w:lvlJc w:val="left"/>
      <w:pPr>
        <w:ind w:left="1980" w:hanging="360"/>
      </w:pPr>
      <w:rPr>
        <w:rFonts w:ascii="Symbol" w:hAnsi="Symbol" w:hint="default"/>
      </w:rPr>
    </w:lvl>
    <w:lvl w:ilvl="1" w:tplc="04090003" w:tentative="1">
      <w:start w:val="1"/>
      <w:numFmt w:val="bullet"/>
      <w:lvlText w:val="o"/>
      <w:lvlJc w:val="left"/>
      <w:pPr>
        <w:ind w:left="2700" w:hanging="360"/>
      </w:pPr>
      <w:rPr>
        <w:rFonts w:ascii="Courier New" w:hAnsi="Courier New" w:cs="Courier New" w:hint="default"/>
      </w:rPr>
    </w:lvl>
    <w:lvl w:ilvl="2" w:tplc="04090005" w:tentative="1">
      <w:start w:val="1"/>
      <w:numFmt w:val="bullet"/>
      <w:lvlText w:val=""/>
      <w:lvlJc w:val="left"/>
      <w:pPr>
        <w:ind w:left="3420" w:hanging="360"/>
      </w:pPr>
      <w:rPr>
        <w:rFonts w:ascii="Wingdings" w:hAnsi="Wingdings" w:hint="default"/>
      </w:rPr>
    </w:lvl>
    <w:lvl w:ilvl="3" w:tplc="04090001" w:tentative="1">
      <w:start w:val="1"/>
      <w:numFmt w:val="bullet"/>
      <w:lvlText w:val=""/>
      <w:lvlJc w:val="left"/>
      <w:pPr>
        <w:ind w:left="4140" w:hanging="360"/>
      </w:pPr>
      <w:rPr>
        <w:rFonts w:ascii="Symbol" w:hAnsi="Symbol" w:hint="default"/>
      </w:rPr>
    </w:lvl>
    <w:lvl w:ilvl="4" w:tplc="04090003" w:tentative="1">
      <w:start w:val="1"/>
      <w:numFmt w:val="bullet"/>
      <w:lvlText w:val="o"/>
      <w:lvlJc w:val="left"/>
      <w:pPr>
        <w:ind w:left="4860" w:hanging="360"/>
      </w:pPr>
      <w:rPr>
        <w:rFonts w:ascii="Courier New" w:hAnsi="Courier New" w:cs="Courier New" w:hint="default"/>
      </w:rPr>
    </w:lvl>
    <w:lvl w:ilvl="5" w:tplc="04090005" w:tentative="1">
      <w:start w:val="1"/>
      <w:numFmt w:val="bullet"/>
      <w:lvlText w:val=""/>
      <w:lvlJc w:val="left"/>
      <w:pPr>
        <w:ind w:left="5580" w:hanging="360"/>
      </w:pPr>
      <w:rPr>
        <w:rFonts w:ascii="Wingdings" w:hAnsi="Wingdings" w:hint="default"/>
      </w:rPr>
    </w:lvl>
    <w:lvl w:ilvl="6" w:tplc="04090001" w:tentative="1">
      <w:start w:val="1"/>
      <w:numFmt w:val="bullet"/>
      <w:lvlText w:val=""/>
      <w:lvlJc w:val="left"/>
      <w:pPr>
        <w:ind w:left="6300" w:hanging="360"/>
      </w:pPr>
      <w:rPr>
        <w:rFonts w:ascii="Symbol" w:hAnsi="Symbol" w:hint="default"/>
      </w:rPr>
    </w:lvl>
    <w:lvl w:ilvl="7" w:tplc="04090003" w:tentative="1">
      <w:start w:val="1"/>
      <w:numFmt w:val="bullet"/>
      <w:lvlText w:val="o"/>
      <w:lvlJc w:val="left"/>
      <w:pPr>
        <w:ind w:left="7020" w:hanging="360"/>
      </w:pPr>
      <w:rPr>
        <w:rFonts w:ascii="Courier New" w:hAnsi="Courier New" w:cs="Courier New" w:hint="default"/>
      </w:rPr>
    </w:lvl>
    <w:lvl w:ilvl="8" w:tplc="04090005" w:tentative="1">
      <w:start w:val="1"/>
      <w:numFmt w:val="bullet"/>
      <w:lvlText w:val=""/>
      <w:lvlJc w:val="left"/>
      <w:pPr>
        <w:ind w:left="7740" w:hanging="360"/>
      </w:pPr>
      <w:rPr>
        <w:rFonts w:ascii="Wingdings" w:hAnsi="Wingdings" w:hint="default"/>
      </w:rPr>
    </w:lvl>
  </w:abstractNum>
  <w:num w:numId="1" w16cid:durableId="409236139">
    <w:abstractNumId w:val="2"/>
  </w:num>
  <w:num w:numId="2" w16cid:durableId="948974155">
    <w:abstractNumId w:val="6"/>
  </w:num>
  <w:num w:numId="3" w16cid:durableId="2010016226">
    <w:abstractNumId w:val="5"/>
  </w:num>
  <w:num w:numId="4" w16cid:durableId="681011778">
    <w:abstractNumId w:val="3"/>
  </w:num>
  <w:num w:numId="5" w16cid:durableId="1365133824">
    <w:abstractNumId w:val="10"/>
  </w:num>
  <w:num w:numId="6" w16cid:durableId="1746294166">
    <w:abstractNumId w:val="11"/>
  </w:num>
  <w:num w:numId="7" w16cid:durableId="445925567">
    <w:abstractNumId w:val="7"/>
  </w:num>
  <w:num w:numId="8" w16cid:durableId="63261838">
    <w:abstractNumId w:val="9"/>
  </w:num>
  <w:num w:numId="9" w16cid:durableId="1611887015">
    <w:abstractNumId w:val="14"/>
  </w:num>
  <w:num w:numId="10" w16cid:durableId="854727141">
    <w:abstractNumId w:val="8"/>
  </w:num>
  <w:num w:numId="11" w16cid:durableId="2115857574">
    <w:abstractNumId w:val="15"/>
  </w:num>
  <w:num w:numId="12" w16cid:durableId="29765076">
    <w:abstractNumId w:val="17"/>
  </w:num>
  <w:num w:numId="13" w16cid:durableId="1514415068">
    <w:abstractNumId w:val="18"/>
  </w:num>
  <w:num w:numId="14" w16cid:durableId="248078043">
    <w:abstractNumId w:val="12"/>
  </w:num>
  <w:num w:numId="15" w16cid:durableId="298582943">
    <w:abstractNumId w:val="4"/>
  </w:num>
  <w:num w:numId="16" w16cid:durableId="1517186043">
    <w:abstractNumId w:val="13"/>
  </w:num>
  <w:num w:numId="17" w16cid:durableId="1034767761">
    <w:abstractNumId w:val="1"/>
  </w:num>
  <w:num w:numId="18" w16cid:durableId="744648397">
    <w:abstractNumId w:val="0"/>
  </w:num>
  <w:num w:numId="19" w16cid:durableId="923488587">
    <w:abstractNumId w:val="16"/>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2AC9"/>
    <w:rsid w:val="0000229B"/>
    <w:rsid w:val="0000437B"/>
    <w:rsid w:val="0000446A"/>
    <w:rsid w:val="0000495A"/>
    <w:rsid w:val="00004F16"/>
    <w:rsid w:val="00011A32"/>
    <w:rsid w:val="00013B3B"/>
    <w:rsid w:val="000140ED"/>
    <w:rsid w:val="00014DAE"/>
    <w:rsid w:val="00021739"/>
    <w:rsid w:val="000217A9"/>
    <w:rsid w:val="00021FCD"/>
    <w:rsid w:val="00023E26"/>
    <w:rsid w:val="00030565"/>
    <w:rsid w:val="000309F0"/>
    <w:rsid w:val="00030E96"/>
    <w:rsid w:val="000435AF"/>
    <w:rsid w:val="00044866"/>
    <w:rsid w:val="00044BD9"/>
    <w:rsid w:val="00044C56"/>
    <w:rsid w:val="000520F6"/>
    <w:rsid w:val="00052B89"/>
    <w:rsid w:val="000538D5"/>
    <w:rsid w:val="00053C9B"/>
    <w:rsid w:val="000542D8"/>
    <w:rsid w:val="00062091"/>
    <w:rsid w:val="00062D63"/>
    <w:rsid w:val="000633BE"/>
    <w:rsid w:val="00063EB0"/>
    <w:rsid w:val="00067B24"/>
    <w:rsid w:val="00070121"/>
    <w:rsid w:val="0007285C"/>
    <w:rsid w:val="00074485"/>
    <w:rsid w:val="000755CD"/>
    <w:rsid w:val="00075AC4"/>
    <w:rsid w:val="00075CAD"/>
    <w:rsid w:val="00076D2A"/>
    <w:rsid w:val="000828DD"/>
    <w:rsid w:val="00082D22"/>
    <w:rsid w:val="000851CF"/>
    <w:rsid w:val="000857AD"/>
    <w:rsid w:val="000879D2"/>
    <w:rsid w:val="00087BE0"/>
    <w:rsid w:val="000903D4"/>
    <w:rsid w:val="00091134"/>
    <w:rsid w:val="000927C0"/>
    <w:rsid w:val="00092A9D"/>
    <w:rsid w:val="0009306B"/>
    <w:rsid w:val="000965B0"/>
    <w:rsid w:val="00096CC2"/>
    <w:rsid w:val="00097836"/>
    <w:rsid w:val="000A0724"/>
    <w:rsid w:val="000A227F"/>
    <w:rsid w:val="000A7F16"/>
    <w:rsid w:val="000B0B80"/>
    <w:rsid w:val="000B267C"/>
    <w:rsid w:val="000B28F5"/>
    <w:rsid w:val="000B41BA"/>
    <w:rsid w:val="000B4ED5"/>
    <w:rsid w:val="000C1202"/>
    <w:rsid w:val="000C19D0"/>
    <w:rsid w:val="000C265C"/>
    <w:rsid w:val="000C5E16"/>
    <w:rsid w:val="000C7CB2"/>
    <w:rsid w:val="000D493E"/>
    <w:rsid w:val="000D4D62"/>
    <w:rsid w:val="000D6CDD"/>
    <w:rsid w:val="000E07D2"/>
    <w:rsid w:val="000E0DB1"/>
    <w:rsid w:val="000E36AA"/>
    <w:rsid w:val="000E6979"/>
    <w:rsid w:val="000F0CEB"/>
    <w:rsid w:val="000F3150"/>
    <w:rsid w:val="000F4678"/>
    <w:rsid w:val="000F57E6"/>
    <w:rsid w:val="000F6665"/>
    <w:rsid w:val="000F79FB"/>
    <w:rsid w:val="00101F43"/>
    <w:rsid w:val="001033FB"/>
    <w:rsid w:val="00104487"/>
    <w:rsid w:val="00104FB3"/>
    <w:rsid w:val="0011251C"/>
    <w:rsid w:val="00114979"/>
    <w:rsid w:val="00116D4B"/>
    <w:rsid w:val="001175F6"/>
    <w:rsid w:val="0011771A"/>
    <w:rsid w:val="00120351"/>
    <w:rsid w:val="0012269E"/>
    <w:rsid w:val="00123563"/>
    <w:rsid w:val="00124CA1"/>
    <w:rsid w:val="00130B6F"/>
    <w:rsid w:val="00130CC7"/>
    <w:rsid w:val="001316B2"/>
    <w:rsid w:val="00133067"/>
    <w:rsid w:val="00133E39"/>
    <w:rsid w:val="00134C5E"/>
    <w:rsid w:val="0013565F"/>
    <w:rsid w:val="00135A02"/>
    <w:rsid w:val="00136D48"/>
    <w:rsid w:val="00137081"/>
    <w:rsid w:val="0013770B"/>
    <w:rsid w:val="00137B0B"/>
    <w:rsid w:val="00142027"/>
    <w:rsid w:val="00143160"/>
    <w:rsid w:val="00144616"/>
    <w:rsid w:val="001446D5"/>
    <w:rsid w:val="00145FE2"/>
    <w:rsid w:val="001467E8"/>
    <w:rsid w:val="00147F7F"/>
    <w:rsid w:val="00150D46"/>
    <w:rsid w:val="001516A5"/>
    <w:rsid w:val="001532DB"/>
    <w:rsid w:val="00153F58"/>
    <w:rsid w:val="0015568C"/>
    <w:rsid w:val="00160A27"/>
    <w:rsid w:val="00161E8C"/>
    <w:rsid w:val="0016242E"/>
    <w:rsid w:val="00162ED1"/>
    <w:rsid w:val="001647DB"/>
    <w:rsid w:val="001660BD"/>
    <w:rsid w:val="001670F4"/>
    <w:rsid w:val="001724A0"/>
    <w:rsid w:val="001727E3"/>
    <w:rsid w:val="00172B9C"/>
    <w:rsid w:val="00172D3B"/>
    <w:rsid w:val="00175450"/>
    <w:rsid w:val="00175DC6"/>
    <w:rsid w:val="00175EEC"/>
    <w:rsid w:val="00176C8E"/>
    <w:rsid w:val="00177032"/>
    <w:rsid w:val="00180B40"/>
    <w:rsid w:val="001822C8"/>
    <w:rsid w:val="00184E63"/>
    <w:rsid w:val="0019188B"/>
    <w:rsid w:val="00191C1F"/>
    <w:rsid w:val="001926FC"/>
    <w:rsid w:val="00192988"/>
    <w:rsid w:val="00193DED"/>
    <w:rsid w:val="0019438A"/>
    <w:rsid w:val="00194784"/>
    <w:rsid w:val="00194A13"/>
    <w:rsid w:val="00194FB2"/>
    <w:rsid w:val="0019780E"/>
    <w:rsid w:val="001A2580"/>
    <w:rsid w:val="001A51C0"/>
    <w:rsid w:val="001A5BCD"/>
    <w:rsid w:val="001A7F08"/>
    <w:rsid w:val="001B0D11"/>
    <w:rsid w:val="001B280D"/>
    <w:rsid w:val="001B3002"/>
    <w:rsid w:val="001B4B80"/>
    <w:rsid w:val="001B6375"/>
    <w:rsid w:val="001B6CEA"/>
    <w:rsid w:val="001C3ED9"/>
    <w:rsid w:val="001C5456"/>
    <w:rsid w:val="001C6CCC"/>
    <w:rsid w:val="001D14A3"/>
    <w:rsid w:val="001D2672"/>
    <w:rsid w:val="001D3289"/>
    <w:rsid w:val="001D403C"/>
    <w:rsid w:val="001D40B8"/>
    <w:rsid w:val="001D68BD"/>
    <w:rsid w:val="001D7C29"/>
    <w:rsid w:val="001D7D97"/>
    <w:rsid w:val="001E16F9"/>
    <w:rsid w:val="001E240E"/>
    <w:rsid w:val="001E2B32"/>
    <w:rsid w:val="001E2F43"/>
    <w:rsid w:val="001E3429"/>
    <w:rsid w:val="001E364A"/>
    <w:rsid w:val="001E3AFC"/>
    <w:rsid w:val="001E3E0F"/>
    <w:rsid w:val="001E4CC8"/>
    <w:rsid w:val="001E64BE"/>
    <w:rsid w:val="001E6A32"/>
    <w:rsid w:val="001F1C2B"/>
    <w:rsid w:val="001F1FEF"/>
    <w:rsid w:val="001F63D3"/>
    <w:rsid w:val="001F6979"/>
    <w:rsid w:val="001F698D"/>
    <w:rsid w:val="00204B59"/>
    <w:rsid w:val="0021042B"/>
    <w:rsid w:val="0021328B"/>
    <w:rsid w:val="00213295"/>
    <w:rsid w:val="00214551"/>
    <w:rsid w:val="00214BAD"/>
    <w:rsid w:val="00216027"/>
    <w:rsid w:val="00216284"/>
    <w:rsid w:val="002164F5"/>
    <w:rsid w:val="00217034"/>
    <w:rsid w:val="002204C5"/>
    <w:rsid w:val="00220A07"/>
    <w:rsid w:val="002210FE"/>
    <w:rsid w:val="00222E9E"/>
    <w:rsid w:val="00230260"/>
    <w:rsid w:val="00231B65"/>
    <w:rsid w:val="00231F0F"/>
    <w:rsid w:val="002323D4"/>
    <w:rsid w:val="002333F5"/>
    <w:rsid w:val="00234ADC"/>
    <w:rsid w:val="00240411"/>
    <w:rsid w:val="00242CD3"/>
    <w:rsid w:val="00243FCA"/>
    <w:rsid w:val="00244420"/>
    <w:rsid w:val="00246637"/>
    <w:rsid w:val="0024764D"/>
    <w:rsid w:val="002503F8"/>
    <w:rsid w:val="00251A34"/>
    <w:rsid w:val="00251EC3"/>
    <w:rsid w:val="00253FAF"/>
    <w:rsid w:val="00256746"/>
    <w:rsid w:val="00256C22"/>
    <w:rsid w:val="002574AF"/>
    <w:rsid w:val="00261467"/>
    <w:rsid w:val="00261AC0"/>
    <w:rsid w:val="00262504"/>
    <w:rsid w:val="002632A9"/>
    <w:rsid w:val="002708EB"/>
    <w:rsid w:val="00271E42"/>
    <w:rsid w:val="00273E21"/>
    <w:rsid w:val="002744C6"/>
    <w:rsid w:val="00274C69"/>
    <w:rsid w:val="002750B4"/>
    <w:rsid w:val="00276D6B"/>
    <w:rsid w:val="00277CC0"/>
    <w:rsid w:val="00277CDE"/>
    <w:rsid w:val="00285015"/>
    <w:rsid w:val="00286D20"/>
    <w:rsid w:val="00287393"/>
    <w:rsid w:val="00296187"/>
    <w:rsid w:val="00297A56"/>
    <w:rsid w:val="002A0F29"/>
    <w:rsid w:val="002A62D3"/>
    <w:rsid w:val="002B0F1E"/>
    <w:rsid w:val="002B23CA"/>
    <w:rsid w:val="002B25F6"/>
    <w:rsid w:val="002B3C0F"/>
    <w:rsid w:val="002B43CB"/>
    <w:rsid w:val="002C0DCE"/>
    <w:rsid w:val="002C0DF9"/>
    <w:rsid w:val="002C2544"/>
    <w:rsid w:val="002C2DBE"/>
    <w:rsid w:val="002C3823"/>
    <w:rsid w:val="002C3F85"/>
    <w:rsid w:val="002C4E58"/>
    <w:rsid w:val="002C5CD8"/>
    <w:rsid w:val="002C79CB"/>
    <w:rsid w:val="002D26AD"/>
    <w:rsid w:val="002D590C"/>
    <w:rsid w:val="002D639A"/>
    <w:rsid w:val="002D6E6F"/>
    <w:rsid w:val="002D711B"/>
    <w:rsid w:val="002E0358"/>
    <w:rsid w:val="002E2AE5"/>
    <w:rsid w:val="002E2D55"/>
    <w:rsid w:val="002E4389"/>
    <w:rsid w:val="002E5744"/>
    <w:rsid w:val="002E5D03"/>
    <w:rsid w:val="002E646A"/>
    <w:rsid w:val="002E70A8"/>
    <w:rsid w:val="002F08A8"/>
    <w:rsid w:val="002F236A"/>
    <w:rsid w:val="002F2D97"/>
    <w:rsid w:val="002F3255"/>
    <w:rsid w:val="002F5867"/>
    <w:rsid w:val="002F6EAA"/>
    <w:rsid w:val="002F7734"/>
    <w:rsid w:val="00301861"/>
    <w:rsid w:val="00303005"/>
    <w:rsid w:val="00305321"/>
    <w:rsid w:val="00306D63"/>
    <w:rsid w:val="00307441"/>
    <w:rsid w:val="003135D2"/>
    <w:rsid w:val="00313738"/>
    <w:rsid w:val="003143F5"/>
    <w:rsid w:val="003154A6"/>
    <w:rsid w:val="003203AD"/>
    <w:rsid w:val="00321A7A"/>
    <w:rsid w:val="00325BF0"/>
    <w:rsid w:val="00326563"/>
    <w:rsid w:val="00327905"/>
    <w:rsid w:val="003302EB"/>
    <w:rsid w:val="00332B73"/>
    <w:rsid w:val="00335512"/>
    <w:rsid w:val="003374CA"/>
    <w:rsid w:val="00337C1F"/>
    <w:rsid w:val="00341486"/>
    <w:rsid w:val="00341AD4"/>
    <w:rsid w:val="003421E9"/>
    <w:rsid w:val="003423BD"/>
    <w:rsid w:val="00343E56"/>
    <w:rsid w:val="00350301"/>
    <w:rsid w:val="00351CCC"/>
    <w:rsid w:val="0035339D"/>
    <w:rsid w:val="00353BA4"/>
    <w:rsid w:val="003541F5"/>
    <w:rsid w:val="003577D6"/>
    <w:rsid w:val="00365BFF"/>
    <w:rsid w:val="003664B1"/>
    <w:rsid w:val="00367962"/>
    <w:rsid w:val="00370B87"/>
    <w:rsid w:val="00370D06"/>
    <w:rsid w:val="00375FB4"/>
    <w:rsid w:val="003763AB"/>
    <w:rsid w:val="003766C5"/>
    <w:rsid w:val="00377468"/>
    <w:rsid w:val="0038167A"/>
    <w:rsid w:val="00384AFE"/>
    <w:rsid w:val="00390170"/>
    <w:rsid w:val="00390573"/>
    <w:rsid w:val="00391A30"/>
    <w:rsid w:val="00394C41"/>
    <w:rsid w:val="003A00F7"/>
    <w:rsid w:val="003A0D73"/>
    <w:rsid w:val="003A253B"/>
    <w:rsid w:val="003A6BBA"/>
    <w:rsid w:val="003A6EC0"/>
    <w:rsid w:val="003B24FE"/>
    <w:rsid w:val="003B3333"/>
    <w:rsid w:val="003B37F3"/>
    <w:rsid w:val="003B3CE1"/>
    <w:rsid w:val="003C0E3A"/>
    <w:rsid w:val="003C1D02"/>
    <w:rsid w:val="003C2281"/>
    <w:rsid w:val="003C4A96"/>
    <w:rsid w:val="003C70FF"/>
    <w:rsid w:val="003D053D"/>
    <w:rsid w:val="003D054F"/>
    <w:rsid w:val="003D1B75"/>
    <w:rsid w:val="003D223A"/>
    <w:rsid w:val="003D26DD"/>
    <w:rsid w:val="003D344A"/>
    <w:rsid w:val="003D67D9"/>
    <w:rsid w:val="003D6DB6"/>
    <w:rsid w:val="003E0440"/>
    <w:rsid w:val="003E20F9"/>
    <w:rsid w:val="003E28FC"/>
    <w:rsid w:val="003E4FF9"/>
    <w:rsid w:val="003E7038"/>
    <w:rsid w:val="003F4600"/>
    <w:rsid w:val="003F48D4"/>
    <w:rsid w:val="003F4D1A"/>
    <w:rsid w:val="0040770D"/>
    <w:rsid w:val="00407F62"/>
    <w:rsid w:val="004107DE"/>
    <w:rsid w:val="00412895"/>
    <w:rsid w:val="0041581D"/>
    <w:rsid w:val="00423B21"/>
    <w:rsid w:val="004246B6"/>
    <w:rsid w:val="00426D88"/>
    <w:rsid w:val="00426EAE"/>
    <w:rsid w:val="00430A57"/>
    <w:rsid w:val="00432915"/>
    <w:rsid w:val="00433D68"/>
    <w:rsid w:val="00434514"/>
    <w:rsid w:val="00435F6D"/>
    <w:rsid w:val="00436D32"/>
    <w:rsid w:val="00437408"/>
    <w:rsid w:val="00437BCF"/>
    <w:rsid w:val="00440338"/>
    <w:rsid w:val="004411F5"/>
    <w:rsid w:val="004429E8"/>
    <w:rsid w:val="004438E7"/>
    <w:rsid w:val="00445C82"/>
    <w:rsid w:val="004522B7"/>
    <w:rsid w:val="00452BD7"/>
    <w:rsid w:val="00454B80"/>
    <w:rsid w:val="004553B0"/>
    <w:rsid w:val="00456B5A"/>
    <w:rsid w:val="00456BB4"/>
    <w:rsid w:val="00457325"/>
    <w:rsid w:val="0046143E"/>
    <w:rsid w:val="004625EB"/>
    <w:rsid w:val="00462B90"/>
    <w:rsid w:val="00463195"/>
    <w:rsid w:val="004639E2"/>
    <w:rsid w:val="00466138"/>
    <w:rsid w:val="00471DB1"/>
    <w:rsid w:val="00473460"/>
    <w:rsid w:val="0047356F"/>
    <w:rsid w:val="0047415F"/>
    <w:rsid w:val="00475BAF"/>
    <w:rsid w:val="0047668F"/>
    <w:rsid w:val="00480698"/>
    <w:rsid w:val="004819B5"/>
    <w:rsid w:val="00484805"/>
    <w:rsid w:val="0048616E"/>
    <w:rsid w:val="004877CE"/>
    <w:rsid w:val="004900CE"/>
    <w:rsid w:val="00490985"/>
    <w:rsid w:val="004917F5"/>
    <w:rsid w:val="00493556"/>
    <w:rsid w:val="0049362E"/>
    <w:rsid w:val="00497587"/>
    <w:rsid w:val="004A02B7"/>
    <w:rsid w:val="004A3888"/>
    <w:rsid w:val="004A6A5E"/>
    <w:rsid w:val="004A7557"/>
    <w:rsid w:val="004B0387"/>
    <w:rsid w:val="004B08E8"/>
    <w:rsid w:val="004B2BFA"/>
    <w:rsid w:val="004B2F50"/>
    <w:rsid w:val="004B325C"/>
    <w:rsid w:val="004B36E4"/>
    <w:rsid w:val="004B3D47"/>
    <w:rsid w:val="004B60CF"/>
    <w:rsid w:val="004B66BC"/>
    <w:rsid w:val="004C1A3E"/>
    <w:rsid w:val="004C1C50"/>
    <w:rsid w:val="004C32F6"/>
    <w:rsid w:val="004C4302"/>
    <w:rsid w:val="004C496D"/>
    <w:rsid w:val="004C5940"/>
    <w:rsid w:val="004C5FA7"/>
    <w:rsid w:val="004C681D"/>
    <w:rsid w:val="004C72F0"/>
    <w:rsid w:val="004C7E2E"/>
    <w:rsid w:val="004D0763"/>
    <w:rsid w:val="004D0908"/>
    <w:rsid w:val="004D13B2"/>
    <w:rsid w:val="004D1422"/>
    <w:rsid w:val="004D205A"/>
    <w:rsid w:val="004D346E"/>
    <w:rsid w:val="004D3520"/>
    <w:rsid w:val="004D3931"/>
    <w:rsid w:val="004D4219"/>
    <w:rsid w:val="004D7191"/>
    <w:rsid w:val="004D7748"/>
    <w:rsid w:val="004E0655"/>
    <w:rsid w:val="004E0B8A"/>
    <w:rsid w:val="004E0C7F"/>
    <w:rsid w:val="004E4913"/>
    <w:rsid w:val="004E5EDB"/>
    <w:rsid w:val="004E65C2"/>
    <w:rsid w:val="004E6B5C"/>
    <w:rsid w:val="004F045B"/>
    <w:rsid w:val="004F0D3A"/>
    <w:rsid w:val="004F2E8A"/>
    <w:rsid w:val="004F4568"/>
    <w:rsid w:val="004F60C7"/>
    <w:rsid w:val="004F6AB8"/>
    <w:rsid w:val="00500EA9"/>
    <w:rsid w:val="00502D80"/>
    <w:rsid w:val="005063CC"/>
    <w:rsid w:val="00506510"/>
    <w:rsid w:val="005073A3"/>
    <w:rsid w:val="00511D68"/>
    <w:rsid w:val="00512048"/>
    <w:rsid w:val="005121F6"/>
    <w:rsid w:val="00513015"/>
    <w:rsid w:val="0051377C"/>
    <w:rsid w:val="00513791"/>
    <w:rsid w:val="00515BEA"/>
    <w:rsid w:val="00520745"/>
    <w:rsid w:val="00522243"/>
    <w:rsid w:val="00522D98"/>
    <w:rsid w:val="00527957"/>
    <w:rsid w:val="005279DC"/>
    <w:rsid w:val="00535704"/>
    <w:rsid w:val="005365A6"/>
    <w:rsid w:val="005378A9"/>
    <w:rsid w:val="00540FA2"/>
    <w:rsid w:val="00543D2C"/>
    <w:rsid w:val="005468B6"/>
    <w:rsid w:val="00546AC9"/>
    <w:rsid w:val="00546CF1"/>
    <w:rsid w:val="00547999"/>
    <w:rsid w:val="00550166"/>
    <w:rsid w:val="005557F2"/>
    <w:rsid w:val="00556612"/>
    <w:rsid w:val="00557BDB"/>
    <w:rsid w:val="00560667"/>
    <w:rsid w:val="005611D4"/>
    <w:rsid w:val="0056152A"/>
    <w:rsid w:val="00563284"/>
    <w:rsid w:val="00565176"/>
    <w:rsid w:val="005656A2"/>
    <w:rsid w:val="005666CB"/>
    <w:rsid w:val="00566E2E"/>
    <w:rsid w:val="00567524"/>
    <w:rsid w:val="005708F3"/>
    <w:rsid w:val="00571A92"/>
    <w:rsid w:val="00572835"/>
    <w:rsid w:val="00573F45"/>
    <w:rsid w:val="005749FA"/>
    <w:rsid w:val="00576CF3"/>
    <w:rsid w:val="005828C8"/>
    <w:rsid w:val="00585D37"/>
    <w:rsid w:val="0058642A"/>
    <w:rsid w:val="0058652B"/>
    <w:rsid w:val="00586825"/>
    <w:rsid w:val="00586934"/>
    <w:rsid w:val="00591C40"/>
    <w:rsid w:val="005924B2"/>
    <w:rsid w:val="00593FCE"/>
    <w:rsid w:val="0059402B"/>
    <w:rsid w:val="0059432B"/>
    <w:rsid w:val="00596185"/>
    <w:rsid w:val="00596A13"/>
    <w:rsid w:val="00597EE7"/>
    <w:rsid w:val="00597EFD"/>
    <w:rsid w:val="005A1874"/>
    <w:rsid w:val="005A3556"/>
    <w:rsid w:val="005A39EC"/>
    <w:rsid w:val="005A4280"/>
    <w:rsid w:val="005A47D0"/>
    <w:rsid w:val="005A60DC"/>
    <w:rsid w:val="005A7C69"/>
    <w:rsid w:val="005B1C6C"/>
    <w:rsid w:val="005B2B8D"/>
    <w:rsid w:val="005B301D"/>
    <w:rsid w:val="005B3641"/>
    <w:rsid w:val="005B4247"/>
    <w:rsid w:val="005C1594"/>
    <w:rsid w:val="005C18E7"/>
    <w:rsid w:val="005D10CA"/>
    <w:rsid w:val="005D4AE0"/>
    <w:rsid w:val="005D55CB"/>
    <w:rsid w:val="005D5962"/>
    <w:rsid w:val="005D664B"/>
    <w:rsid w:val="005E01B8"/>
    <w:rsid w:val="005E35F6"/>
    <w:rsid w:val="005E3E77"/>
    <w:rsid w:val="005E534B"/>
    <w:rsid w:val="005E76CF"/>
    <w:rsid w:val="005F1CBA"/>
    <w:rsid w:val="005F21A5"/>
    <w:rsid w:val="005F23D8"/>
    <w:rsid w:val="0060075B"/>
    <w:rsid w:val="00600F06"/>
    <w:rsid w:val="00601981"/>
    <w:rsid w:val="00603504"/>
    <w:rsid w:val="006058DE"/>
    <w:rsid w:val="00605A57"/>
    <w:rsid w:val="00606090"/>
    <w:rsid w:val="006071CE"/>
    <w:rsid w:val="00607FD2"/>
    <w:rsid w:val="00610FC2"/>
    <w:rsid w:val="00612272"/>
    <w:rsid w:val="00614A8B"/>
    <w:rsid w:val="00615D07"/>
    <w:rsid w:val="00617B00"/>
    <w:rsid w:val="00621F23"/>
    <w:rsid w:val="00622335"/>
    <w:rsid w:val="00622A7B"/>
    <w:rsid w:val="0062637E"/>
    <w:rsid w:val="0063063A"/>
    <w:rsid w:val="006326F6"/>
    <w:rsid w:val="006332F7"/>
    <w:rsid w:val="00635736"/>
    <w:rsid w:val="00635EE5"/>
    <w:rsid w:val="006365A0"/>
    <w:rsid w:val="00636DE7"/>
    <w:rsid w:val="0064015C"/>
    <w:rsid w:val="006427E6"/>
    <w:rsid w:val="0064367F"/>
    <w:rsid w:val="00643E73"/>
    <w:rsid w:val="00644005"/>
    <w:rsid w:val="00644121"/>
    <w:rsid w:val="00644D9B"/>
    <w:rsid w:val="0064529F"/>
    <w:rsid w:val="006453B7"/>
    <w:rsid w:val="00645C15"/>
    <w:rsid w:val="00645E95"/>
    <w:rsid w:val="00650F9A"/>
    <w:rsid w:val="00651D9F"/>
    <w:rsid w:val="00652AC9"/>
    <w:rsid w:val="006540A8"/>
    <w:rsid w:val="00654800"/>
    <w:rsid w:val="006561CA"/>
    <w:rsid w:val="0065653C"/>
    <w:rsid w:val="00657332"/>
    <w:rsid w:val="00660935"/>
    <w:rsid w:val="00660CDC"/>
    <w:rsid w:val="00660DE4"/>
    <w:rsid w:val="00661319"/>
    <w:rsid w:val="0066144C"/>
    <w:rsid w:val="0066228D"/>
    <w:rsid w:val="0066263D"/>
    <w:rsid w:val="00663DAC"/>
    <w:rsid w:val="0066515C"/>
    <w:rsid w:val="00667363"/>
    <w:rsid w:val="00671C19"/>
    <w:rsid w:val="0067211E"/>
    <w:rsid w:val="00672712"/>
    <w:rsid w:val="006748C8"/>
    <w:rsid w:val="00675F9A"/>
    <w:rsid w:val="006778A5"/>
    <w:rsid w:val="00681256"/>
    <w:rsid w:val="0068161B"/>
    <w:rsid w:val="006841FB"/>
    <w:rsid w:val="006845BB"/>
    <w:rsid w:val="00685780"/>
    <w:rsid w:val="00687EFB"/>
    <w:rsid w:val="00690EB1"/>
    <w:rsid w:val="00692EBA"/>
    <w:rsid w:val="0069580C"/>
    <w:rsid w:val="00696B5C"/>
    <w:rsid w:val="006A14B2"/>
    <w:rsid w:val="006A2B18"/>
    <w:rsid w:val="006A2CF8"/>
    <w:rsid w:val="006A5FCE"/>
    <w:rsid w:val="006A63D3"/>
    <w:rsid w:val="006A67B0"/>
    <w:rsid w:val="006A7C8A"/>
    <w:rsid w:val="006B3654"/>
    <w:rsid w:val="006B4A45"/>
    <w:rsid w:val="006B4D9F"/>
    <w:rsid w:val="006C174C"/>
    <w:rsid w:val="006C2E7A"/>
    <w:rsid w:val="006C794B"/>
    <w:rsid w:val="006D2434"/>
    <w:rsid w:val="006D29A5"/>
    <w:rsid w:val="006D2BD7"/>
    <w:rsid w:val="006D6E06"/>
    <w:rsid w:val="006E3A96"/>
    <w:rsid w:val="006E4846"/>
    <w:rsid w:val="006E4AAF"/>
    <w:rsid w:val="006E7BF5"/>
    <w:rsid w:val="006E7F0D"/>
    <w:rsid w:val="006F02A8"/>
    <w:rsid w:val="006F46A3"/>
    <w:rsid w:val="006F5D74"/>
    <w:rsid w:val="006F6626"/>
    <w:rsid w:val="006F75BF"/>
    <w:rsid w:val="006F7E73"/>
    <w:rsid w:val="00707164"/>
    <w:rsid w:val="00707A2D"/>
    <w:rsid w:val="00710FA1"/>
    <w:rsid w:val="0071345D"/>
    <w:rsid w:val="00720340"/>
    <w:rsid w:val="0072520A"/>
    <w:rsid w:val="0072735E"/>
    <w:rsid w:val="00731A64"/>
    <w:rsid w:val="00733A8C"/>
    <w:rsid w:val="0073494E"/>
    <w:rsid w:val="00743327"/>
    <w:rsid w:val="0075255E"/>
    <w:rsid w:val="0075377C"/>
    <w:rsid w:val="007549BA"/>
    <w:rsid w:val="00755017"/>
    <w:rsid w:val="00756084"/>
    <w:rsid w:val="007562FE"/>
    <w:rsid w:val="00762272"/>
    <w:rsid w:val="00762F3A"/>
    <w:rsid w:val="00764465"/>
    <w:rsid w:val="007644A1"/>
    <w:rsid w:val="0077009C"/>
    <w:rsid w:val="007704D5"/>
    <w:rsid w:val="00770BB3"/>
    <w:rsid w:val="00771AEB"/>
    <w:rsid w:val="00774869"/>
    <w:rsid w:val="00774D68"/>
    <w:rsid w:val="00775892"/>
    <w:rsid w:val="00776A7D"/>
    <w:rsid w:val="00776AB4"/>
    <w:rsid w:val="00777CDB"/>
    <w:rsid w:val="00780212"/>
    <w:rsid w:val="00782355"/>
    <w:rsid w:val="00782ADD"/>
    <w:rsid w:val="00782CA3"/>
    <w:rsid w:val="007837DF"/>
    <w:rsid w:val="007866A8"/>
    <w:rsid w:val="007906C6"/>
    <w:rsid w:val="00794E81"/>
    <w:rsid w:val="00796CA7"/>
    <w:rsid w:val="007A03E5"/>
    <w:rsid w:val="007A0FDB"/>
    <w:rsid w:val="007A2591"/>
    <w:rsid w:val="007A2B54"/>
    <w:rsid w:val="007A3450"/>
    <w:rsid w:val="007A4A38"/>
    <w:rsid w:val="007A7F1A"/>
    <w:rsid w:val="007B1AF7"/>
    <w:rsid w:val="007B209F"/>
    <w:rsid w:val="007B4AFB"/>
    <w:rsid w:val="007C1157"/>
    <w:rsid w:val="007C5259"/>
    <w:rsid w:val="007C5BFC"/>
    <w:rsid w:val="007C60E6"/>
    <w:rsid w:val="007D0701"/>
    <w:rsid w:val="007D15FA"/>
    <w:rsid w:val="007D29B1"/>
    <w:rsid w:val="007D2D97"/>
    <w:rsid w:val="007D560B"/>
    <w:rsid w:val="007D7268"/>
    <w:rsid w:val="007E0879"/>
    <w:rsid w:val="007E2B73"/>
    <w:rsid w:val="007E3C19"/>
    <w:rsid w:val="007E3F52"/>
    <w:rsid w:val="007E40E7"/>
    <w:rsid w:val="007E5418"/>
    <w:rsid w:val="007E5550"/>
    <w:rsid w:val="007E5AEC"/>
    <w:rsid w:val="007E6549"/>
    <w:rsid w:val="007E7F0A"/>
    <w:rsid w:val="007F01CA"/>
    <w:rsid w:val="007F4822"/>
    <w:rsid w:val="007F6A90"/>
    <w:rsid w:val="007F7DAE"/>
    <w:rsid w:val="00802AFB"/>
    <w:rsid w:val="00804C45"/>
    <w:rsid w:val="0080606A"/>
    <w:rsid w:val="008067C7"/>
    <w:rsid w:val="00806C63"/>
    <w:rsid w:val="00810AB4"/>
    <w:rsid w:val="0081241D"/>
    <w:rsid w:val="0081340E"/>
    <w:rsid w:val="00813D44"/>
    <w:rsid w:val="008171F2"/>
    <w:rsid w:val="00822F45"/>
    <w:rsid w:val="00823B6A"/>
    <w:rsid w:val="00824379"/>
    <w:rsid w:val="008243B9"/>
    <w:rsid w:val="008252C4"/>
    <w:rsid w:val="00825DDD"/>
    <w:rsid w:val="008275B4"/>
    <w:rsid w:val="008313B3"/>
    <w:rsid w:val="00833D16"/>
    <w:rsid w:val="008351D2"/>
    <w:rsid w:val="00836074"/>
    <w:rsid w:val="0084083F"/>
    <w:rsid w:val="00843E26"/>
    <w:rsid w:val="00844898"/>
    <w:rsid w:val="0084648A"/>
    <w:rsid w:val="00847980"/>
    <w:rsid w:val="00847ACD"/>
    <w:rsid w:val="008509F0"/>
    <w:rsid w:val="00854DBF"/>
    <w:rsid w:val="00857059"/>
    <w:rsid w:val="008578F4"/>
    <w:rsid w:val="008602B5"/>
    <w:rsid w:val="00866122"/>
    <w:rsid w:val="00867624"/>
    <w:rsid w:val="00867E41"/>
    <w:rsid w:val="0087151A"/>
    <w:rsid w:val="00872CB6"/>
    <w:rsid w:val="00873AD0"/>
    <w:rsid w:val="00873C1A"/>
    <w:rsid w:val="00875F8E"/>
    <w:rsid w:val="00876812"/>
    <w:rsid w:val="00876DA6"/>
    <w:rsid w:val="008773B5"/>
    <w:rsid w:val="008824BC"/>
    <w:rsid w:val="00883A80"/>
    <w:rsid w:val="00884CB3"/>
    <w:rsid w:val="00885371"/>
    <w:rsid w:val="00887D62"/>
    <w:rsid w:val="00891068"/>
    <w:rsid w:val="00893211"/>
    <w:rsid w:val="008933B5"/>
    <w:rsid w:val="0089375C"/>
    <w:rsid w:val="00893B4A"/>
    <w:rsid w:val="00895925"/>
    <w:rsid w:val="008A1E3E"/>
    <w:rsid w:val="008A29C8"/>
    <w:rsid w:val="008A348F"/>
    <w:rsid w:val="008A499E"/>
    <w:rsid w:val="008A651C"/>
    <w:rsid w:val="008B0869"/>
    <w:rsid w:val="008B5FAE"/>
    <w:rsid w:val="008C08AC"/>
    <w:rsid w:val="008C2E7E"/>
    <w:rsid w:val="008C7F78"/>
    <w:rsid w:val="008D39C8"/>
    <w:rsid w:val="008D4020"/>
    <w:rsid w:val="008D70FC"/>
    <w:rsid w:val="008E0E03"/>
    <w:rsid w:val="008E1949"/>
    <w:rsid w:val="008E4495"/>
    <w:rsid w:val="008E60E0"/>
    <w:rsid w:val="008F415F"/>
    <w:rsid w:val="008F4742"/>
    <w:rsid w:val="008F4B5B"/>
    <w:rsid w:val="008F4B5D"/>
    <w:rsid w:val="008F5452"/>
    <w:rsid w:val="008F68B7"/>
    <w:rsid w:val="008F6D45"/>
    <w:rsid w:val="008F78FC"/>
    <w:rsid w:val="008F7E88"/>
    <w:rsid w:val="009010C6"/>
    <w:rsid w:val="009013EA"/>
    <w:rsid w:val="00902209"/>
    <w:rsid w:val="009042D1"/>
    <w:rsid w:val="00906282"/>
    <w:rsid w:val="009066F1"/>
    <w:rsid w:val="00907921"/>
    <w:rsid w:val="00910DF8"/>
    <w:rsid w:val="00911D5A"/>
    <w:rsid w:val="0091590B"/>
    <w:rsid w:val="00920080"/>
    <w:rsid w:val="00920448"/>
    <w:rsid w:val="009253E8"/>
    <w:rsid w:val="0092545C"/>
    <w:rsid w:val="0092635E"/>
    <w:rsid w:val="00930EBA"/>
    <w:rsid w:val="0093286D"/>
    <w:rsid w:val="00933F0B"/>
    <w:rsid w:val="00935FEC"/>
    <w:rsid w:val="00941CAE"/>
    <w:rsid w:val="00943985"/>
    <w:rsid w:val="00944E12"/>
    <w:rsid w:val="00945512"/>
    <w:rsid w:val="00945FC0"/>
    <w:rsid w:val="00947AC6"/>
    <w:rsid w:val="00951268"/>
    <w:rsid w:val="00951862"/>
    <w:rsid w:val="00954635"/>
    <w:rsid w:val="00956090"/>
    <w:rsid w:val="009562C5"/>
    <w:rsid w:val="009572C9"/>
    <w:rsid w:val="009575AF"/>
    <w:rsid w:val="009645DC"/>
    <w:rsid w:val="00964832"/>
    <w:rsid w:val="009664E0"/>
    <w:rsid w:val="009674A7"/>
    <w:rsid w:val="00970EBA"/>
    <w:rsid w:val="00972F73"/>
    <w:rsid w:val="00973025"/>
    <w:rsid w:val="009738F5"/>
    <w:rsid w:val="00976E19"/>
    <w:rsid w:val="0097732D"/>
    <w:rsid w:val="009774EF"/>
    <w:rsid w:val="00981ECC"/>
    <w:rsid w:val="00981F53"/>
    <w:rsid w:val="00983ED6"/>
    <w:rsid w:val="00985067"/>
    <w:rsid w:val="0098555F"/>
    <w:rsid w:val="00986A14"/>
    <w:rsid w:val="00986B1C"/>
    <w:rsid w:val="0099370D"/>
    <w:rsid w:val="00994519"/>
    <w:rsid w:val="00995DF6"/>
    <w:rsid w:val="009A3782"/>
    <w:rsid w:val="009A48DD"/>
    <w:rsid w:val="009B0775"/>
    <w:rsid w:val="009B33BD"/>
    <w:rsid w:val="009B3540"/>
    <w:rsid w:val="009B4AC9"/>
    <w:rsid w:val="009B5535"/>
    <w:rsid w:val="009B615F"/>
    <w:rsid w:val="009B79F8"/>
    <w:rsid w:val="009C000F"/>
    <w:rsid w:val="009C0AD0"/>
    <w:rsid w:val="009C1685"/>
    <w:rsid w:val="009C243F"/>
    <w:rsid w:val="009C2A27"/>
    <w:rsid w:val="009C3045"/>
    <w:rsid w:val="009C3138"/>
    <w:rsid w:val="009C3506"/>
    <w:rsid w:val="009C5A3B"/>
    <w:rsid w:val="009D1649"/>
    <w:rsid w:val="009D3005"/>
    <w:rsid w:val="009D5721"/>
    <w:rsid w:val="009D5DD4"/>
    <w:rsid w:val="009D6B30"/>
    <w:rsid w:val="009D7FD1"/>
    <w:rsid w:val="009E20DD"/>
    <w:rsid w:val="009E291A"/>
    <w:rsid w:val="009E4EC9"/>
    <w:rsid w:val="009E5A75"/>
    <w:rsid w:val="009F2EE3"/>
    <w:rsid w:val="009F3A07"/>
    <w:rsid w:val="009F6DEF"/>
    <w:rsid w:val="009F7DC3"/>
    <w:rsid w:val="00A00654"/>
    <w:rsid w:val="00A01184"/>
    <w:rsid w:val="00A022B9"/>
    <w:rsid w:val="00A024A8"/>
    <w:rsid w:val="00A03E30"/>
    <w:rsid w:val="00A053F8"/>
    <w:rsid w:val="00A07564"/>
    <w:rsid w:val="00A102D6"/>
    <w:rsid w:val="00A147B2"/>
    <w:rsid w:val="00A15024"/>
    <w:rsid w:val="00A1559D"/>
    <w:rsid w:val="00A15DD4"/>
    <w:rsid w:val="00A21C85"/>
    <w:rsid w:val="00A2215E"/>
    <w:rsid w:val="00A24315"/>
    <w:rsid w:val="00A24354"/>
    <w:rsid w:val="00A25D48"/>
    <w:rsid w:val="00A26020"/>
    <w:rsid w:val="00A26385"/>
    <w:rsid w:val="00A274B2"/>
    <w:rsid w:val="00A30A9A"/>
    <w:rsid w:val="00A31CFD"/>
    <w:rsid w:val="00A335C1"/>
    <w:rsid w:val="00A34633"/>
    <w:rsid w:val="00A34C0F"/>
    <w:rsid w:val="00A35CF5"/>
    <w:rsid w:val="00A35FD6"/>
    <w:rsid w:val="00A4121F"/>
    <w:rsid w:val="00A41289"/>
    <w:rsid w:val="00A42632"/>
    <w:rsid w:val="00A42DD3"/>
    <w:rsid w:val="00A44501"/>
    <w:rsid w:val="00A44E8B"/>
    <w:rsid w:val="00A45AC8"/>
    <w:rsid w:val="00A45EEF"/>
    <w:rsid w:val="00A46266"/>
    <w:rsid w:val="00A509B8"/>
    <w:rsid w:val="00A50C0C"/>
    <w:rsid w:val="00A50EFE"/>
    <w:rsid w:val="00A51498"/>
    <w:rsid w:val="00A51C82"/>
    <w:rsid w:val="00A53816"/>
    <w:rsid w:val="00A54FDC"/>
    <w:rsid w:val="00A57AC4"/>
    <w:rsid w:val="00A60AD3"/>
    <w:rsid w:val="00A614F8"/>
    <w:rsid w:val="00A6167A"/>
    <w:rsid w:val="00A6177F"/>
    <w:rsid w:val="00A6182E"/>
    <w:rsid w:val="00A63550"/>
    <w:rsid w:val="00A63E85"/>
    <w:rsid w:val="00A6466B"/>
    <w:rsid w:val="00A64BB1"/>
    <w:rsid w:val="00A65854"/>
    <w:rsid w:val="00A71FA6"/>
    <w:rsid w:val="00A7273F"/>
    <w:rsid w:val="00A74833"/>
    <w:rsid w:val="00A76D7F"/>
    <w:rsid w:val="00A82CDE"/>
    <w:rsid w:val="00A833AE"/>
    <w:rsid w:val="00A83FCE"/>
    <w:rsid w:val="00A8500E"/>
    <w:rsid w:val="00A871A4"/>
    <w:rsid w:val="00A92577"/>
    <w:rsid w:val="00A92920"/>
    <w:rsid w:val="00A92FDF"/>
    <w:rsid w:val="00A948D5"/>
    <w:rsid w:val="00A96280"/>
    <w:rsid w:val="00A9714C"/>
    <w:rsid w:val="00AA156E"/>
    <w:rsid w:val="00AA3013"/>
    <w:rsid w:val="00AA3555"/>
    <w:rsid w:val="00AA366B"/>
    <w:rsid w:val="00AA4D76"/>
    <w:rsid w:val="00AA5C58"/>
    <w:rsid w:val="00AA7212"/>
    <w:rsid w:val="00AB0C97"/>
    <w:rsid w:val="00AB1413"/>
    <w:rsid w:val="00AB1578"/>
    <w:rsid w:val="00AB56B8"/>
    <w:rsid w:val="00AC0E10"/>
    <w:rsid w:val="00AC278E"/>
    <w:rsid w:val="00AC3097"/>
    <w:rsid w:val="00AC3379"/>
    <w:rsid w:val="00AC4FE2"/>
    <w:rsid w:val="00AC55CD"/>
    <w:rsid w:val="00AC6830"/>
    <w:rsid w:val="00AC69DF"/>
    <w:rsid w:val="00AC7794"/>
    <w:rsid w:val="00AD2315"/>
    <w:rsid w:val="00AD4A91"/>
    <w:rsid w:val="00AD4DA4"/>
    <w:rsid w:val="00AD6926"/>
    <w:rsid w:val="00AD6FC2"/>
    <w:rsid w:val="00AD7BBE"/>
    <w:rsid w:val="00AE0458"/>
    <w:rsid w:val="00AE15F9"/>
    <w:rsid w:val="00AE24E1"/>
    <w:rsid w:val="00AE4228"/>
    <w:rsid w:val="00AE42CF"/>
    <w:rsid w:val="00AE5AC9"/>
    <w:rsid w:val="00AE5FF2"/>
    <w:rsid w:val="00AE740F"/>
    <w:rsid w:val="00AE7571"/>
    <w:rsid w:val="00AF0DD7"/>
    <w:rsid w:val="00AF10A4"/>
    <w:rsid w:val="00AF58E2"/>
    <w:rsid w:val="00B00991"/>
    <w:rsid w:val="00B01FF8"/>
    <w:rsid w:val="00B047A1"/>
    <w:rsid w:val="00B051DA"/>
    <w:rsid w:val="00B056CF"/>
    <w:rsid w:val="00B06855"/>
    <w:rsid w:val="00B06C53"/>
    <w:rsid w:val="00B07C4F"/>
    <w:rsid w:val="00B107AE"/>
    <w:rsid w:val="00B15664"/>
    <w:rsid w:val="00B158E0"/>
    <w:rsid w:val="00B16404"/>
    <w:rsid w:val="00B21082"/>
    <w:rsid w:val="00B219CD"/>
    <w:rsid w:val="00B21D92"/>
    <w:rsid w:val="00B2258B"/>
    <w:rsid w:val="00B22B27"/>
    <w:rsid w:val="00B23E57"/>
    <w:rsid w:val="00B24121"/>
    <w:rsid w:val="00B25FF8"/>
    <w:rsid w:val="00B2719F"/>
    <w:rsid w:val="00B30CD3"/>
    <w:rsid w:val="00B31943"/>
    <w:rsid w:val="00B329F9"/>
    <w:rsid w:val="00B33F93"/>
    <w:rsid w:val="00B34CA7"/>
    <w:rsid w:val="00B34E75"/>
    <w:rsid w:val="00B35F5E"/>
    <w:rsid w:val="00B375AA"/>
    <w:rsid w:val="00B376AB"/>
    <w:rsid w:val="00B4098D"/>
    <w:rsid w:val="00B42F69"/>
    <w:rsid w:val="00B436ED"/>
    <w:rsid w:val="00B44302"/>
    <w:rsid w:val="00B447BE"/>
    <w:rsid w:val="00B47105"/>
    <w:rsid w:val="00B47A26"/>
    <w:rsid w:val="00B50B9E"/>
    <w:rsid w:val="00B53A8E"/>
    <w:rsid w:val="00B54D1F"/>
    <w:rsid w:val="00B5516B"/>
    <w:rsid w:val="00B60952"/>
    <w:rsid w:val="00B61F6E"/>
    <w:rsid w:val="00B649D2"/>
    <w:rsid w:val="00B657E3"/>
    <w:rsid w:val="00B65965"/>
    <w:rsid w:val="00B65A42"/>
    <w:rsid w:val="00B66442"/>
    <w:rsid w:val="00B665F9"/>
    <w:rsid w:val="00B6675F"/>
    <w:rsid w:val="00B66AB5"/>
    <w:rsid w:val="00B672B7"/>
    <w:rsid w:val="00B67957"/>
    <w:rsid w:val="00B7101E"/>
    <w:rsid w:val="00B74848"/>
    <w:rsid w:val="00B76B6C"/>
    <w:rsid w:val="00B80C38"/>
    <w:rsid w:val="00B81A8A"/>
    <w:rsid w:val="00B86B4F"/>
    <w:rsid w:val="00B86EB1"/>
    <w:rsid w:val="00B90F8A"/>
    <w:rsid w:val="00B926E6"/>
    <w:rsid w:val="00B93239"/>
    <w:rsid w:val="00B9387E"/>
    <w:rsid w:val="00B938C4"/>
    <w:rsid w:val="00B976E2"/>
    <w:rsid w:val="00BA3556"/>
    <w:rsid w:val="00BA49C7"/>
    <w:rsid w:val="00BA62AB"/>
    <w:rsid w:val="00BA69D7"/>
    <w:rsid w:val="00BA737F"/>
    <w:rsid w:val="00BB00B7"/>
    <w:rsid w:val="00BB30DA"/>
    <w:rsid w:val="00BB3E1E"/>
    <w:rsid w:val="00BB44B7"/>
    <w:rsid w:val="00BB49A5"/>
    <w:rsid w:val="00BB4C81"/>
    <w:rsid w:val="00BB63D5"/>
    <w:rsid w:val="00BB73E7"/>
    <w:rsid w:val="00BC0CBB"/>
    <w:rsid w:val="00BC3985"/>
    <w:rsid w:val="00BC3E71"/>
    <w:rsid w:val="00BC453A"/>
    <w:rsid w:val="00BC5E9D"/>
    <w:rsid w:val="00BC7D7E"/>
    <w:rsid w:val="00BD1F54"/>
    <w:rsid w:val="00BD45B9"/>
    <w:rsid w:val="00BD632F"/>
    <w:rsid w:val="00BE10CE"/>
    <w:rsid w:val="00BE1C34"/>
    <w:rsid w:val="00BE276B"/>
    <w:rsid w:val="00BE6DE0"/>
    <w:rsid w:val="00BE72C0"/>
    <w:rsid w:val="00BE7428"/>
    <w:rsid w:val="00BE7633"/>
    <w:rsid w:val="00BF3A70"/>
    <w:rsid w:val="00BF3B11"/>
    <w:rsid w:val="00BF3FAF"/>
    <w:rsid w:val="00BF4D34"/>
    <w:rsid w:val="00C00194"/>
    <w:rsid w:val="00C0096A"/>
    <w:rsid w:val="00C00B48"/>
    <w:rsid w:val="00C063C4"/>
    <w:rsid w:val="00C07D54"/>
    <w:rsid w:val="00C10C97"/>
    <w:rsid w:val="00C11289"/>
    <w:rsid w:val="00C11564"/>
    <w:rsid w:val="00C11F93"/>
    <w:rsid w:val="00C15308"/>
    <w:rsid w:val="00C220AE"/>
    <w:rsid w:val="00C24576"/>
    <w:rsid w:val="00C2548B"/>
    <w:rsid w:val="00C25E7B"/>
    <w:rsid w:val="00C274D1"/>
    <w:rsid w:val="00C30629"/>
    <w:rsid w:val="00C3150C"/>
    <w:rsid w:val="00C334D1"/>
    <w:rsid w:val="00C34E07"/>
    <w:rsid w:val="00C353F5"/>
    <w:rsid w:val="00C37521"/>
    <w:rsid w:val="00C37B6B"/>
    <w:rsid w:val="00C40500"/>
    <w:rsid w:val="00C4461F"/>
    <w:rsid w:val="00C446A5"/>
    <w:rsid w:val="00C473F4"/>
    <w:rsid w:val="00C47F20"/>
    <w:rsid w:val="00C5274A"/>
    <w:rsid w:val="00C53D36"/>
    <w:rsid w:val="00C53FFF"/>
    <w:rsid w:val="00C55A4D"/>
    <w:rsid w:val="00C60754"/>
    <w:rsid w:val="00C62925"/>
    <w:rsid w:val="00C62971"/>
    <w:rsid w:val="00C64C29"/>
    <w:rsid w:val="00C65403"/>
    <w:rsid w:val="00C6652A"/>
    <w:rsid w:val="00C701C9"/>
    <w:rsid w:val="00C726A7"/>
    <w:rsid w:val="00C77E9A"/>
    <w:rsid w:val="00C81C13"/>
    <w:rsid w:val="00C84159"/>
    <w:rsid w:val="00C84614"/>
    <w:rsid w:val="00C85D28"/>
    <w:rsid w:val="00C86FCB"/>
    <w:rsid w:val="00C87839"/>
    <w:rsid w:val="00C91128"/>
    <w:rsid w:val="00C92233"/>
    <w:rsid w:val="00C92FAA"/>
    <w:rsid w:val="00C93613"/>
    <w:rsid w:val="00C937DA"/>
    <w:rsid w:val="00C94306"/>
    <w:rsid w:val="00C943BB"/>
    <w:rsid w:val="00C95310"/>
    <w:rsid w:val="00C953B0"/>
    <w:rsid w:val="00CA1FF5"/>
    <w:rsid w:val="00CB181C"/>
    <w:rsid w:val="00CB22EC"/>
    <w:rsid w:val="00CB2974"/>
    <w:rsid w:val="00CB5BD1"/>
    <w:rsid w:val="00CB5F8E"/>
    <w:rsid w:val="00CB70A8"/>
    <w:rsid w:val="00CC281B"/>
    <w:rsid w:val="00CC2EA0"/>
    <w:rsid w:val="00CC39AF"/>
    <w:rsid w:val="00CC5C8F"/>
    <w:rsid w:val="00CD6B79"/>
    <w:rsid w:val="00CE02FC"/>
    <w:rsid w:val="00CE0520"/>
    <w:rsid w:val="00CE2ABE"/>
    <w:rsid w:val="00CE4A0E"/>
    <w:rsid w:val="00CE4F38"/>
    <w:rsid w:val="00CE5224"/>
    <w:rsid w:val="00CF1587"/>
    <w:rsid w:val="00CF2946"/>
    <w:rsid w:val="00CF386E"/>
    <w:rsid w:val="00CF3926"/>
    <w:rsid w:val="00CF3ADA"/>
    <w:rsid w:val="00CF59B8"/>
    <w:rsid w:val="00D005D7"/>
    <w:rsid w:val="00D0064C"/>
    <w:rsid w:val="00D00F87"/>
    <w:rsid w:val="00D01E00"/>
    <w:rsid w:val="00D02204"/>
    <w:rsid w:val="00D02363"/>
    <w:rsid w:val="00D041AC"/>
    <w:rsid w:val="00D06006"/>
    <w:rsid w:val="00D07B86"/>
    <w:rsid w:val="00D106C5"/>
    <w:rsid w:val="00D1149B"/>
    <w:rsid w:val="00D115EF"/>
    <w:rsid w:val="00D12397"/>
    <w:rsid w:val="00D16F80"/>
    <w:rsid w:val="00D17F1B"/>
    <w:rsid w:val="00D2013C"/>
    <w:rsid w:val="00D20183"/>
    <w:rsid w:val="00D209B8"/>
    <w:rsid w:val="00D22707"/>
    <w:rsid w:val="00D2470A"/>
    <w:rsid w:val="00D2528B"/>
    <w:rsid w:val="00D32D43"/>
    <w:rsid w:val="00D32D59"/>
    <w:rsid w:val="00D32D8F"/>
    <w:rsid w:val="00D32F88"/>
    <w:rsid w:val="00D33936"/>
    <w:rsid w:val="00D34720"/>
    <w:rsid w:val="00D37018"/>
    <w:rsid w:val="00D371E7"/>
    <w:rsid w:val="00D375AA"/>
    <w:rsid w:val="00D406F6"/>
    <w:rsid w:val="00D40DAB"/>
    <w:rsid w:val="00D4138C"/>
    <w:rsid w:val="00D43B13"/>
    <w:rsid w:val="00D476B0"/>
    <w:rsid w:val="00D51933"/>
    <w:rsid w:val="00D52A81"/>
    <w:rsid w:val="00D534FC"/>
    <w:rsid w:val="00D55C27"/>
    <w:rsid w:val="00D574B3"/>
    <w:rsid w:val="00D57EC0"/>
    <w:rsid w:val="00D60CC6"/>
    <w:rsid w:val="00D62A7F"/>
    <w:rsid w:val="00D6390A"/>
    <w:rsid w:val="00D6524B"/>
    <w:rsid w:val="00D659AE"/>
    <w:rsid w:val="00D7072B"/>
    <w:rsid w:val="00D7248B"/>
    <w:rsid w:val="00D73231"/>
    <w:rsid w:val="00D737F0"/>
    <w:rsid w:val="00D74EBB"/>
    <w:rsid w:val="00D76126"/>
    <w:rsid w:val="00D770EC"/>
    <w:rsid w:val="00D775F9"/>
    <w:rsid w:val="00D84DDA"/>
    <w:rsid w:val="00D85779"/>
    <w:rsid w:val="00D9009F"/>
    <w:rsid w:val="00D91827"/>
    <w:rsid w:val="00D91BD5"/>
    <w:rsid w:val="00D93E17"/>
    <w:rsid w:val="00D94656"/>
    <w:rsid w:val="00D97A3B"/>
    <w:rsid w:val="00DA252E"/>
    <w:rsid w:val="00DA4197"/>
    <w:rsid w:val="00DA6FDE"/>
    <w:rsid w:val="00DA74F1"/>
    <w:rsid w:val="00DB009F"/>
    <w:rsid w:val="00DB01FA"/>
    <w:rsid w:val="00DB1D27"/>
    <w:rsid w:val="00DB42F5"/>
    <w:rsid w:val="00DB5E58"/>
    <w:rsid w:val="00DC0109"/>
    <w:rsid w:val="00DC05BB"/>
    <w:rsid w:val="00DC0AAA"/>
    <w:rsid w:val="00DC37DF"/>
    <w:rsid w:val="00DC4EE1"/>
    <w:rsid w:val="00DC642A"/>
    <w:rsid w:val="00DC64C7"/>
    <w:rsid w:val="00DC7414"/>
    <w:rsid w:val="00DD1D24"/>
    <w:rsid w:val="00DD2C4D"/>
    <w:rsid w:val="00DD3B69"/>
    <w:rsid w:val="00DD7264"/>
    <w:rsid w:val="00DD74AC"/>
    <w:rsid w:val="00DE4751"/>
    <w:rsid w:val="00DE5630"/>
    <w:rsid w:val="00DE5FA7"/>
    <w:rsid w:val="00DE675C"/>
    <w:rsid w:val="00DE7539"/>
    <w:rsid w:val="00DE774D"/>
    <w:rsid w:val="00DF0093"/>
    <w:rsid w:val="00DF1FD4"/>
    <w:rsid w:val="00DF22CD"/>
    <w:rsid w:val="00E040F0"/>
    <w:rsid w:val="00E07873"/>
    <w:rsid w:val="00E11BF0"/>
    <w:rsid w:val="00E14B79"/>
    <w:rsid w:val="00E16C9C"/>
    <w:rsid w:val="00E17CD8"/>
    <w:rsid w:val="00E22F7C"/>
    <w:rsid w:val="00E237AC"/>
    <w:rsid w:val="00E25E3D"/>
    <w:rsid w:val="00E265B5"/>
    <w:rsid w:val="00E271E4"/>
    <w:rsid w:val="00E30971"/>
    <w:rsid w:val="00E30A30"/>
    <w:rsid w:val="00E37D41"/>
    <w:rsid w:val="00E37D6A"/>
    <w:rsid w:val="00E41061"/>
    <w:rsid w:val="00E429B7"/>
    <w:rsid w:val="00E42A81"/>
    <w:rsid w:val="00E4336E"/>
    <w:rsid w:val="00E46EAB"/>
    <w:rsid w:val="00E50CE9"/>
    <w:rsid w:val="00E60A4F"/>
    <w:rsid w:val="00E615EF"/>
    <w:rsid w:val="00E621CE"/>
    <w:rsid w:val="00E65721"/>
    <w:rsid w:val="00E702B8"/>
    <w:rsid w:val="00E71B53"/>
    <w:rsid w:val="00E742F8"/>
    <w:rsid w:val="00E7433B"/>
    <w:rsid w:val="00E75EAA"/>
    <w:rsid w:val="00E77383"/>
    <w:rsid w:val="00E80698"/>
    <w:rsid w:val="00E80C65"/>
    <w:rsid w:val="00E8430B"/>
    <w:rsid w:val="00E84CCF"/>
    <w:rsid w:val="00E85944"/>
    <w:rsid w:val="00E86378"/>
    <w:rsid w:val="00E86D79"/>
    <w:rsid w:val="00E87866"/>
    <w:rsid w:val="00E90301"/>
    <w:rsid w:val="00E9044D"/>
    <w:rsid w:val="00E90964"/>
    <w:rsid w:val="00E94862"/>
    <w:rsid w:val="00EA0822"/>
    <w:rsid w:val="00EA1C51"/>
    <w:rsid w:val="00EA3000"/>
    <w:rsid w:val="00EA52C6"/>
    <w:rsid w:val="00EA5D0A"/>
    <w:rsid w:val="00EA7311"/>
    <w:rsid w:val="00EA7348"/>
    <w:rsid w:val="00EB0F66"/>
    <w:rsid w:val="00EB17CD"/>
    <w:rsid w:val="00EB1945"/>
    <w:rsid w:val="00EB2906"/>
    <w:rsid w:val="00EB32E4"/>
    <w:rsid w:val="00EB4ADF"/>
    <w:rsid w:val="00EB56EB"/>
    <w:rsid w:val="00EB665D"/>
    <w:rsid w:val="00EB7546"/>
    <w:rsid w:val="00EC04B8"/>
    <w:rsid w:val="00EC2B82"/>
    <w:rsid w:val="00EC65AA"/>
    <w:rsid w:val="00EC6811"/>
    <w:rsid w:val="00EC6FE7"/>
    <w:rsid w:val="00EC7894"/>
    <w:rsid w:val="00ED1F2B"/>
    <w:rsid w:val="00ED3D51"/>
    <w:rsid w:val="00ED3E6F"/>
    <w:rsid w:val="00ED428B"/>
    <w:rsid w:val="00ED4559"/>
    <w:rsid w:val="00ED75A7"/>
    <w:rsid w:val="00EE1BBC"/>
    <w:rsid w:val="00EE2619"/>
    <w:rsid w:val="00EE472A"/>
    <w:rsid w:val="00EE4988"/>
    <w:rsid w:val="00EF0B6F"/>
    <w:rsid w:val="00EF176C"/>
    <w:rsid w:val="00EF31F8"/>
    <w:rsid w:val="00EF38A6"/>
    <w:rsid w:val="00EF75BB"/>
    <w:rsid w:val="00F00184"/>
    <w:rsid w:val="00F00C07"/>
    <w:rsid w:val="00F01EB4"/>
    <w:rsid w:val="00F023AF"/>
    <w:rsid w:val="00F04074"/>
    <w:rsid w:val="00F05403"/>
    <w:rsid w:val="00F0649F"/>
    <w:rsid w:val="00F06BE8"/>
    <w:rsid w:val="00F07CEA"/>
    <w:rsid w:val="00F10044"/>
    <w:rsid w:val="00F10838"/>
    <w:rsid w:val="00F10942"/>
    <w:rsid w:val="00F10999"/>
    <w:rsid w:val="00F11E6A"/>
    <w:rsid w:val="00F13503"/>
    <w:rsid w:val="00F13D02"/>
    <w:rsid w:val="00F15B5B"/>
    <w:rsid w:val="00F15DFF"/>
    <w:rsid w:val="00F218AE"/>
    <w:rsid w:val="00F222AF"/>
    <w:rsid w:val="00F23850"/>
    <w:rsid w:val="00F253DF"/>
    <w:rsid w:val="00F257B8"/>
    <w:rsid w:val="00F258AA"/>
    <w:rsid w:val="00F27A28"/>
    <w:rsid w:val="00F30EF3"/>
    <w:rsid w:val="00F32558"/>
    <w:rsid w:val="00F34F60"/>
    <w:rsid w:val="00F3617C"/>
    <w:rsid w:val="00F363D3"/>
    <w:rsid w:val="00F36B63"/>
    <w:rsid w:val="00F37B95"/>
    <w:rsid w:val="00F404E1"/>
    <w:rsid w:val="00F40B61"/>
    <w:rsid w:val="00F40CE1"/>
    <w:rsid w:val="00F4220F"/>
    <w:rsid w:val="00F42976"/>
    <w:rsid w:val="00F42CB8"/>
    <w:rsid w:val="00F43F49"/>
    <w:rsid w:val="00F4445F"/>
    <w:rsid w:val="00F51A1E"/>
    <w:rsid w:val="00F51C49"/>
    <w:rsid w:val="00F51D19"/>
    <w:rsid w:val="00F52C0C"/>
    <w:rsid w:val="00F540E4"/>
    <w:rsid w:val="00F5486A"/>
    <w:rsid w:val="00F56521"/>
    <w:rsid w:val="00F57C61"/>
    <w:rsid w:val="00F6048C"/>
    <w:rsid w:val="00F6076A"/>
    <w:rsid w:val="00F63A18"/>
    <w:rsid w:val="00F64406"/>
    <w:rsid w:val="00F64E4B"/>
    <w:rsid w:val="00F73776"/>
    <w:rsid w:val="00F73995"/>
    <w:rsid w:val="00F76CEE"/>
    <w:rsid w:val="00F77F88"/>
    <w:rsid w:val="00F804AF"/>
    <w:rsid w:val="00F8259B"/>
    <w:rsid w:val="00F82C3F"/>
    <w:rsid w:val="00F84043"/>
    <w:rsid w:val="00F84B8E"/>
    <w:rsid w:val="00F86D26"/>
    <w:rsid w:val="00F92A05"/>
    <w:rsid w:val="00F9381A"/>
    <w:rsid w:val="00F95B75"/>
    <w:rsid w:val="00F97083"/>
    <w:rsid w:val="00FA06EC"/>
    <w:rsid w:val="00FA30A5"/>
    <w:rsid w:val="00FA3C3F"/>
    <w:rsid w:val="00FA5712"/>
    <w:rsid w:val="00FB0228"/>
    <w:rsid w:val="00FB1A0B"/>
    <w:rsid w:val="00FB1B2F"/>
    <w:rsid w:val="00FB23AC"/>
    <w:rsid w:val="00FB2A31"/>
    <w:rsid w:val="00FB3598"/>
    <w:rsid w:val="00FB78B3"/>
    <w:rsid w:val="00FC4F65"/>
    <w:rsid w:val="00FC69DC"/>
    <w:rsid w:val="00FD0921"/>
    <w:rsid w:val="00FD3DEE"/>
    <w:rsid w:val="00FD5800"/>
    <w:rsid w:val="00FD79E1"/>
    <w:rsid w:val="00FE6773"/>
    <w:rsid w:val="00FE7148"/>
    <w:rsid w:val="00FF22CD"/>
    <w:rsid w:val="00FF2876"/>
    <w:rsid w:val="00FF390E"/>
    <w:rsid w:val="00FF4688"/>
    <w:rsid w:val="00FF5E5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AE48F8C"/>
  <w15:docId w15:val="{892AC49F-2F81-4E85-A2CC-679FC90265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DocumentMap">
    <w:name w:val="Document Map"/>
    <w:basedOn w:val="Normal"/>
    <w:semiHidden/>
    <w:rsid w:val="00EB7546"/>
    <w:pPr>
      <w:shd w:val="clear" w:color="auto" w:fill="000080"/>
    </w:pPr>
    <w:rPr>
      <w:rFonts w:ascii="Tahoma" w:hAnsi="Tahoma" w:cs="Tahoma"/>
      <w:sz w:val="20"/>
      <w:szCs w:val="20"/>
    </w:rPr>
  </w:style>
  <w:style w:type="paragraph" w:styleId="ListParagraph">
    <w:name w:val="List Paragraph"/>
    <w:basedOn w:val="Normal"/>
    <w:uiPriority w:val="34"/>
    <w:qFormat/>
    <w:rsid w:val="009F2EE3"/>
    <w:pPr>
      <w:ind w:left="720"/>
    </w:pPr>
  </w:style>
  <w:style w:type="paragraph" w:styleId="Header">
    <w:name w:val="header"/>
    <w:basedOn w:val="Normal"/>
    <w:link w:val="HeaderChar"/>
    <w:rsid w:val="00935FEC"/>
    <w:pPr>
      <w:tabs>
        <w:tab w:val="center" w:pos="4680"/>
        <w:tab w:val="right" w:pos="9360"/>
      </w:tabs>
    </w:pPr>
  </w:style>
  <w:style w:type="character" w:customStyle="1" w:styleId="HeaderChar">
    <w:name w:val="Header Char"/>
    <w:link w:val="Header"/>
    <w:rsid w:val="00935FEC"/>
    <w:rPr>
      <w:sz w:val="24"/>
      <w:szCs w:val="24"/>
    </w:rPr>
  </w:style>
  <w:style w:type="paragraph" w:styleId="Footer">
    <w:name w:val="footer"/>
    <w:basedOn w:val="Normal"/>
    <w:link w:val="FooterChar"/>
    <w:uiPriority w:val="99"/>
    <w:rsid w:val="00935FEC"/>
    <w:pPr>
      <w:tabs>
        <w:tab w:val="center" w:pos="4680"/>
        <w:tab w:val="right" w:pos="9360"/>
      </w:tabs>
    </w:pPr>
  </w:style>
  <w:style w:type="character" w:customStyle="1" w:styleId="FooterChar">
    <w:name w:val="Footer Char"/>
    <w:link w:val="Footer"/>
    <w:uiPriority w:val="99"/>
    <w:rsid w:val="00935FEC"/>
    <w:rPr>
      <w:sz w:val="24"/>
      <w:szCs w:val="24"/>
    </w:rPr>
  </w:style>
  <w:style w:type="paragraph" w:styleId="BalloonText">
    <w:name w:val="Balloon Text"/>
    <w:basedOn w:val="Normal"/>
    <w:link w:val="BalloonTextChar"/>
    <w:rsid w:val="006E7BF5"/>
    <w:rPr>
      <w:rFonts w:ascii="Segoe UI" w:hAnsi="Segoe UI" w:cs="Segoe UI"/>
      <w:sz w:val="18"/>
      <w:szCs w:val="18"/>
    </w:rPr>
  </w:style>
  <w:style w:type="character" w:customStyle="1" w:styleId="BalloonTextChar">
    <w:name w:val="Balloon Text Char"/>
    <w:link w:val="BalloonText"/>
    <w:rsid w:val="006E7BF5"/>
    <w:rPr>
      <w:rFonts w:ascii="Segoe UI" w:hAnsi="Segoe UI" w:cs="Segoe UI"/>
      <w:sz w:val="18"/>
      <w:szCs w:val="18"/>
    </w:rPr>
  </w:style>
  <w:style w:type="paragraph" w:customStyle="1" w:styleId="Default">
    <w:name w:val="Default"/>
    <w:rsid w:val="000D493E"/>
    <w:pPr>
      <w:autoSpaceDE w:val="0"/>
      <w:autoSpaceDN w:val="0"/>
      <w:adjustRightInd w:val="0"/>
    </w:pPr>
    <w:rPr>
      <w:rFonts w:ascii="Franklin Gothic Book" w:hAnsi="Franklin Gothic Book" w:cs="Franklin Gothic Book"/>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86992646">
      <w:bodyDiv w:val="1"/>
      <w:marLeft w:val="0"/>
      <w:marRight w:val="0"/>
      <w:marTop w:val="0"/>
      <w:marBottom w:val="0"/>
      <w:divBdr>
        <w:top w:val="none" w:sz="0" w:space="0" w:color="auto"/>
        <w:left w:val="none" w:sz="0" w:space="0" w:color="auto"/>
        <w:bottom w:val="none" w:sz="0" w:space="0" w:color="auto"/>
        <w:right w:val="none" w:sz="0" w:space="0" w:color="auto"/>
      </w:divBdr>
    </w:div>
    <w:div w:id="600378607">
      <w:bodyDiv w:val="1"/>
      <w:marLeft w:val="0"/>
      <w:marRight w:val="0"/>
      <w:marTop w:val="0"/>
      <w:marBottom w:val="0"/>
      <w:divBdr>
        <w:top w:val="none" w:sz="0" w:space="0" w:color="auto"/>
        <w:left w:val="none" w:sz="0" w:space="0" w:color="auto"/>
        <w:bottom w:val="none" w:sz="0" w:space="0" w:color="auto"/>
        <w:right w:val="none" w:sz="0" w:space="0" w:color="auto"/>
      </w:divBdr>
    </w:div>
    <w:div w:id="1273435961">
      <w:bodyDiv w:val="1"/>
      <w:marLeft w:val="0"/>
      <w:marRight w:val="0"/>
      <w:marTop w:val="0"/>
      <w:marBottom w:val="0"/>
      <w:divBdr>
        <w:top w:val="none" w:sz="0" w:space="0" w:color="auto"/>
        <w:left w:val="none" w:sz="0" w:space="0" w:color="auto"/>
        <w:bottom w:val="none" w:sz="0" w:space="0" w:color="auto"/>
        <w:right w:val="none" w:sz="0" w:space="0" w:color="auto"/>
      </w:divBdr>
    </w:div>
    <w:div w:id="1320964541">
      <w:bodyDiv w:val="1"/>
      <w:marLeft w:val="0"/>
      <w:marRight w:val="0"/>
      <w:marTop w:val="0"/>
      <w:marBottom w:val="0"/>
      <w:divBdr>
        <w:top w:val="none" w:sz="0" w:space="0" w:color="auto"/>
        <w:left w:val="none" w:sz="0" w:space="0" w:color="auto"/>
        <w:bottom w:val="none" w:sz="0" w:space="0" w:color="auto"/>
        <w:right w:val="none" w:sz="0" w:space="0" w:color="auto"/>
      </w:divBdr>
    </w:div>
    <w:div w:id="1717773126">
      <w:bodyDiv w:val="1"/>
      <w:marLeft w:val="0"/>
      <w:marRight w:val="0"/>
      <w:marTop w:val="0"/>
      <w:marBottom w:val="0"/>
      <w:divBdr>
        <w:top w:val="none" w:sz="0" w:space="0" w:color="auto"/>
        <w:left w:val="none" w:sz="0" w:space="0" w:color="auto"/>
        <w:bottom w:val="none" w:sz="0" w:space="0" w:color="auto"/>
        <w:right w:val="none" w:sz="0" w:space="0" w:color="auto"/>
      </w:divBdr>
    </w:div>
    <w:div w:id="175650900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B4334794D75C4F4CA206C7E105AD2664" ma:contentTypeVersion="13" ma:contentTypeDescription="Create a new document." ma:contentTypeScope="" ma:versionID="3022a44c93b155013f19c0ab365f742b">
  <xsd:schema xmlns:xsd="http://www.w3.org/2001/XMLSchema" xmlns:xs="http://www.w3.org/2001/XMLSchema" xmlns:p="http://schemas.microsoft.com/office/2006/metadata/properties" xmlns:ns3="8fee76a4-6b7f-4dd4-ba8f-2d257e902cdc" xmlns:ns4="c04989e5-67bf-46bd-9013-ab09f76f2717" targetNamespace="http://schemas.microsoft.com/office/2006/metadata/properties" ma:root="true" ma:fieldsID="2de7ad29d775121f3891749ad1ef5aac" ns3:_="" ns4:_="">
    <xsd:import namespace="8fee76a4-6b7f-4dd4-ba8f-2d257e902cdc"/>
    <xsd:import namespace="c04989e5-67bf-46bd-9013-ab09f76f2717"/>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Location" minOccurs="0"/>
                <xsd:element ref="ns3:MediaServiceGenerationTime" minOccurs="0"/>
                <xsd:element ref="ns3:MediaServiceEventHashCode" minOccurs="0"/>
                <xsd:element ref="ns3:MediaServiceOCR" minOccurs="0"/>
                <xsd:element ref="ns3:MediaServiceAutoKeyPoints" minOccurs="0"/>
                <xsd:element ref="ns3:MediaServiceKeyPoints" minOccurs="0"/>
                <xsd:element ref="ns4:SharedWithUsers" minOccurs="0"/>
                <xsd:element ref="ns4:SharedWithDetails" minOccurs="0"/>
                <xsd:element ref="ns4:SharingHintHas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fee76a4-6b7f-4dd4-ba8f-2d257e902cd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Location" ma:index="12" nillable="true" ma:displayName="Location" ma:internalName="MediaServiceLocatio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c04989e5-67bf-46bd-9013-ab09f76f2717"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5A921C3-38F6-4F5C-86D9-5CD5F6646DFF}">
  <ds:schemaRefs>
    <ds:schemaRef ds:uri="http://schemas.microsoft.com/sharepoint/v3/contenttype/forms"/>
  </ds:schemaRefs>
</ds:datastoreItem>
</file>

<file path=customXml/itemProps2.xml><?xml version="1.0" encoding="utf-8"?>
<ds:datastoreItem xmlns:ds="http://schemas.openxmlformats.org/officeDocument/2006/customXml" ds:itemID="{C1927B99-2C0F-4EC4-9D4A-D01C707F7C2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fee76a4-6b7f-4dd4-ba8f-2d257e902cdc"/>
    <ds:schemaRef ds:uri="c04989e5-67bf-46bd-9013-ab09f76f271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A496486-E290-4BF3-A4FF-25060B861283}">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100AE17E-4C77-4E1D-A982-43EDB2780D5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Pages>
  <Words>1779</Words>
  <Characters>10144</Characters>
  <Application>Microsoft Office Word</Application>
  <DocSecurity>0</DocSecurity>
  <Lines>84</Lines>
  <Paragraphs>23</Paragraphs>
  <ScaleCrop>false</ScaleCrop>
  <HeadingPairs>
    <vt:vector size="2" baseType="variant">
      <vt:variant>
        <vt:lpstr>Title</vt:lpstr>
      </vt:variant>
      <vt:variant>
        <vt:i4>1</vt:i4>
      </vt:variant>
    </vt:vector>
  </HeadingPairs>
  <TitlesOfParts>
    <vt:vector size="1" baseType="lpstr">
      <vt:lpstr>College Council Meeting</vt:lpstr>
    </vt:vector>
  </TitlesOfParts>
  <Company>Alfred State College</Company>
  <LinksUpToDate>false</LinksUpToDate>
  <CharactersWithSpaces>11900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College Council Meeting</dc:title>
  <dc:subject/>
  <dc:creator>conradtb</dc:creator>
  <cp:keywords/>
  <dc:description/>
  <cp:lastModifiedBy>Donovan, Tiffany L</cp:lastModifiedBy>
  <cp:revision>2</cp:revision>
  <cp:lastPrinted>2022-04-27T17:42:00Z</cp:lastPrinted>
  <dcterms:created xsi:type="dcterms:W3CDTF">2024-05-28T17:57:00Z</dcterms:created>
  <dcterms:modified xsi:type="dcterms:W3CDTF">2024-05-28T17:57:00Z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0x010100B4334794D75C4F4CA206C7E105AD2664</vt:lpwstr>
  </property>
  <property fmtid="{D5CDD505-2E9C-101B-9397-08002B2CF9AE}" pid="3" name="MSIP_Label_014bf895-b459-4133-b8cf-9022fc792989_Enabled">
    <vt:lpwstr>true</vt:lpwstr>
  </property>
  <property fmtid="{D5CDD505-2E9C-101B-9397-08002B2CF9AE}" pid="4" name="MSIP_Label_014bf895-b459-4133-b8cf-9022fc792989_SetDate">
    <vt:lpwstr>2024-04-23T18:34:45Z</vt:lpwstr>
  </property>
  <property fmtid="{D5CDD505-2E9C-101B-9397-08002B2CF9AE}" pid="5" name="MSIP_Label_014bf895-b459-4133-b8cf-9022fc792989_Method">
    <vt:lpwstr>Standard</vt:lpwstr>
  </property>
  <property fmtid="{D5CDD505-2E9C-101B-9397-08002B2CF9AE}" pid="6" name="MSIP_Label_014bf895-b459-4133-b8cf-9022fc792989_Name">
    <vt:lpwstr>defa4170-0d19-0005-0004-bc88714345d2</vt:lpwstr>
  </property>
  <property fmtid="{D5CDD505-2E9C-101B-9397-08002B2CF9AE}" pid="7" name="MSIP_Label_014bf895-b459-4133-b8cf-9022fc792989_SiteId">
    <vt:lpwstr>9847450c-4365-4e32-b26e-b73baa0ea04b</vt:lpwstr>
  </property>
  <property fmtid="{D5CDD505-2E9C-101B-9397-08002B2CF9AE}" pid="8" name="MSIP_Label_014bf895-b459-4133-b8cf-9022fc792989_ActionId">
    <vt:lpwstr>57d3cd61-dd92-4c54-ac35-15e28fa80254</vt:lpwstr>
  </property>
  <property fmtid="{D5CDD505-2E9C-101B-9397-08002B2CF9AE}" pid="9" name="MSIP_Label_014bf895-b459-4133-b8cf-9022fc792989_ContentBits">
    <vt:lpwstr>0</vt:lpwstr>
  </property>
</Properties>
</file>