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681E" w14:textId="027B4B5A" w:rsidR="00EB7546" w:rsidRDefault="00743327" w:rsidP="00743327">
      <w:pPr>
        <w:tabs>
          <w:tab w:val="left" w:pos="990"/>
        </w:tabs>
        <w:outlineLvl w:val="0"/>
        <w:rPr>
          <w:rFonts w:ascii="Garamond" w:hAnsi="Garamond"/>
          <w:b/>
        </w:rPr>
      </w:pPr>
      <w:r>
        <w:rPr>
          <w:noProof/>
        </w:rPr>
        <w:tab/>
      </w:r>
      <w:r>
        <w:rPr>
          <w:noProof/>
        </w:rPr>
        <w:tab/>
      </w:r>
      <w:r>
        <w:rPr>
          <w:noProof/>
        </w:rPr>
        <w:tab/>
      </w:r>
      <w:r>
        <w:rPr>
          <w:noProof/>
        </w:rPr>
        <w:tab/>
      </w:r>
      <w:r w:rsidR="00D406F6">
        <w:rPr>
          <w:noProof/>
        </w:rPr>
        <w:drawing>
          <wp:inline distT="0" distB="0" distL="0" distR="0" wp14:anchorId="75B6A0C3" wp14:editId="6EEFD996">
            <wp:extent cx="2926080" cy="693420"/>
            <wp:effectExtent l="0" t="0" r="0" b="0"/>
            <wp:docPr id="1" name="Picture 2" descr="https://my.alfredstate.edu/files/downloads/ASC_Hor4x1_FCwhiteBG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y.alfredstate.edu/files/downloads/ASC_Hor4x1_FCwhiteBG_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6080" cy="693420"/>
                    </a:xfrm>
                    <a:prstGeom prst="rect">
                      <a:avLst/>
                    </a:prstGeom>
                    <a:noFill/>
                    <a:ln>
                      <a:noFill/>
                    </a:ln>
                  </pic:spPr>
                </pic:pic>
              </a:graphicData>
            </a:graphic>
          </wp:inline>
        </w:drawing>
      </w:r>
    </w:p>
    <w:p w14:paraId="236F1C52" w14:textId="77777777" w:rsidR="007C1157" w:rsidRPr="00E429B7" w:rsidRDefault="007C1157" w:rsidP="007C1157">
      <w:pPr>
        <w:jc w:val="center"/>
        <w:outlineLvl w:val="0"/>
        <w:rPr>
          <w:rFonts w:ascii="Book Antiqua" w:hAnsi="Book Antiqua"/>
          <w:b/>
          <w:sz w:val="22"/>
          <w:szCs w:val="22"/>
        </w:rPr>
      </w:pPr>
      <w:r w:rsidRPr="00E429B7">
        <w:rPr>
          <w:rFonts w:ascii="Book Antiqua" w:hAnsi="Book Antiqua"/>
          <w:b/>
          <w:sz w:val="22"/>
          <w:szCs w:val="22"/>
        </w:rPr>
        <w:t>College Council Meeting</w:t>
      </w:r>
    </w:p>
    <w:p w14:paraId="789E2BF6" w14:textId="2538286D" w:rsidR="007C1157" w:rsidRDefault="00EA3000" w:rsidP="007C1157">
      <w:pPr>
        <w:jc w:val="center"/>
        <w:outlineLvl w:val="0"/>
        <w:rPr>
          <w:rFonts w:ascii="Book Antiqua" w:hAnsi="Book Antiqua"/>
          <w:b/>
          <w:sz w:val="22"/>
          <w:szCs w:val="22"/>
        </w:rPr>
      </w:pPr>
      <w:r>
        <w:rPr>
          <w:rFonts w:ascii="Book Antiqua" w:hAnsi="Book Antiqua"/>
          <w:b/>
          <w:sz w:val="22"/>
          <w:szCs w:val="22"/>
        </w:rPr>
        <w:t>Monday</w:t>
      </w:r>
      <w:r w:rsidR="00770BB3">
        <w:rPr>
          <w:rFonts w:ascii="Book Antiqua" w:hAnsi="Book Antiqua"/>
          <w:b/>
          <w:sz w:val="22"/>
          <w:szCs w:val="22"/>
        </w:rPr>
        <w:t>,</w:t>
      </w:r>
      <w:r>
        <w:rPr>
          <w:rFonts w:ascii="Book Antiqua" w:hAnsi="Book Antiqua"/>
          <w:b/>
          <w:sz w:val="22"/>
          <w:szCs w:val="22"/>
        </w:rPr>
        <w:t xml:space="preserve"> </w:t>
      </w:r>
      <w:r w:rsidR="00D375AA">
        <w:rPr>
          <w:rFonts w:ascii="Book Antiqua" w:hAnsi="Book Antiqua"/>
          <w:b/>
          <w:sz w:val="22"/>
          <w:szCs w:val="22"/>
        </w:rPr>
        <w:t>December 12, 2022</w:t>
      </w:r>
    </w:p>
    <w:p w14:paraId="670962B8" w14:textId="2F7A94C7" w:rsidR="00445C82" w:rsidRDefault="00F9381A" w:rsidP="007C1157">
      <w:pPr>
        <w:tabs>
          <w:tab w:val="left" w:pos="1350"/>
        </w:tabs>
        <w:jc w:val="center"/>
        <w:outlineLvl w:val="0"/>
        <w:rPr>
          <w:rFonts w:ascii="Book Antiqua" w:hAnsi="Book Antiqua"/>
          <w:b/>
          <w:sz w:val="22"/>
          <w:szCs w:val="22"/>
        </w:rPr>
      </w:pPr>
      <w:r>
        <w:rPr>
          <w:rFonts w:ascii="Book Antiqua" w:hAnsi="Book Antiqua"/>
          <w:b/>
          <w:sz w:val="22"/>
          <w:szCs w:val="22"/>
        </w:rPr>
        <w:t>5:</w:t>
      </w:r>
      <w:r w:rsidR="002E5744">
        <w:rPr>
          <w:rFonts w:ascii="Book Antiqua" w:hAnsi="Book Antiqua"/>
          <w:b/>
          <w:sz w:val="22"/>
          <w:szCs w:val="22"/>
        </w:rPr>
        <w:t>00</w:t>
      </w:r>
      <w:r>
        <w:rPr>
          <w:rFonts w:ascii="Book Antiqua" w:hAnsi="Book Antiqua"/>
          <w:b/>
          <w:sz w:val="22"/>
          <w:szCs w:val="22"/>
        </w:rPr>
        <w:t xml:space="preserve"> pm Council Meeting </w:t>
      </w:r>
    </w:p>
    <w:p w14:paraId="6E1D0B7A" w14:textId="061A6AA9" w:rsidR="00445C82" w:rsidRPr="00E429B7" w:rsidRDefault="0011771A" w:rsidP="00445C82">
      <w:pPr>
        <w:jc w:val="center"/>
        <w:outlineLvl w:val="0"/>
        <w:rPr>
          <w:rFonts w:ascii="Book Antiqua" w:hAnsi="Book Antiqua"/>
          <w:b/>
          <w:sz w:val="22"/>
          <w:szCs w:val="22"/>
        </w:rPr>
      </w:pPr>
      <w:r>
        <w:rPr>
          <w:rFonts w:ascii="Book Antiqua" w:hAnsi="Book Antiqua"/>
          <w:b/>
          <w:sz w:val="22"/>
          <w:szCs w:val="22"/>
        </w:rPr>
        <w:t>Lake Lodge</w:t>
      </w:r>
    </w:p>
    <w:p w14:paraId="6B4E30F8" w14:textId="77777777" w:rsidR="00C701C9" w:rsidRPr="00E429B7" w:rsidRDefault="00C701C9" w:rsidP="007A2591">
      <w:pPr>
        <w:jc w:val="center"/>
        <w:outlineLvl w:val="0"/>
        <w:rPr>
          <w:rFonts w:ascii="Book Antiqua" w:hAnsi="Book Antiqua"/>
          <w:b/>
          <w:sz w:val="22"/>
          <w:szCs w:val="22"/>
        </w:rPr>
      </w:pPr>
    </w:p>
    <w:p w14:paraId="31B9786E" w14:textId="5168A59F" w:rsidR="00652AC9" w:rsidRDefault="00D375AA" w:rsidP="00AF58E2">
      <w:pPr>
        <w:tabs>
          <w:tab w:val="left" w:pos="1350"/>
        </w:tabs>
        <w:jc w:val="center"/>
        <w:outlineLvl w:val="0"/>
        <w:rPr>
          <w:rFonts w:ascii="Book Antiqua" w:hAnsi="Book Antiqua"/>
          <w:b/>
          <w:sz w:val="22"/>
          <w:szCs w:val="22"/>
        </w:rPr>
      </w:pPr>
      <w:r>
        <w:rPr>
          <w:rFonts w:ascii="Book Antiqua" w:hAnsi="Book Antiqua"/>
          <w:b/>
          <w:sz w:val="22"/>
          <w:szCs w:val="22"/>
        </w:rPr>
        <w:t>Meeting Minutes</w:t>
      </w:r>
    </w:p>
    <w:p w14:paraId="334DE1D0" w14:textId="77777777" w:rsidR="00BC3985" w:rsidRPr="00E429B7" w:rsidRDefault="00BC3985" w:rsidP="00AF58E2">
      <w:pPr>
        <w:tabs>
          <w:tab w:val="left" w:pos="1350"/>
        </w:tabs>
        <w:jc w:val="center"/>
        <w:outlineLvl w:val="0"/>
        <w:rPr>
          <w:rFonts w:ascii="Book Antiqua" w:hAnsi="Book Antiqua"/>
          <w:b/>
          <w:sz w:val="22"/>
          <w:szCs w:val="22"/>
        </w:rPr>
      </w:pPr>
    </w:p>
    <w:p w14:paraId="4DDCB7D6" w14:textId="77777777" w:rsidR="00BC3985" w:rsidRDefault="009B5535" w:rsidP="00BC3985">
      <w:pPr>
        <w:tabs>
          <w:tab w:val="left" w:pos="1350"/>
        </w:tabs>
        <w:outlineLvl w:val="0"/>
        <w:rPr>
          <w:rFonts w:ascii="Book Antiqua" w:hAnsi="Book Antiqua"/>
          <w:b/>
          <w:sz w:val="22"/>
          <w:szCs w:val="22"/>
        </w:rPr>
      </w:pPr>
      <w:r>
        <w:rPr>
          <w:rFonts w:ascii="Book Antiqua" w:hAnsi="Book Antiqua"/>
          <w:b/>
          <w:sz w:val="22"/>
          <w:szCs w:val="22"/>
        </w:rPr>
        <w:t xml:space="preserve">   </w:t>
      </w:r>
      <w:r w:rsidR="00E86378">
        <w:rPr>
          <w:rFonts w:ascii="Book Antiqua" w:hAnsi="Book Antiqua"/>
          <w:b/>
          <w:sz w:val="22"/>
          <w:szCs w:val="22"/>
        </w:rPr>
        <w:t xml:space="preserve">        </w:t>
      </w:r>
      <w:r w:rsidR="00BC3985">
        <w:rPr>
          <w:rFonts w:ascii="Book Antiqua" w:hAnsi="Book Antiqua"/>
          <w:b/>
          <w:sz w:val="22"/>
          <w:szCs w:val="22"/>
        </w:rPr>
        <w:t xml:space="preserve">    </w:t>
      </w:r>
    </w:p>
    <w:p w14:paraId="27856D54" w14:textId="77777777" w:rsidR="00E86378" w:rsidRPr="00964832" w:rsidRDefault="00E86378" w:rsidP="000927C0">
      <w:pPr>
        <w:ind w:firstLine="720"/>
        <w:outlineLvl w:val="0"/>
        <w:rPr>
          <w:rFonts w:ascii="Book Antiqua" w:hAnsi="Book Antiqua"/>
          <w:b/>
          <w:sz w:val="22"/>
          <w:szCs w:val="22"/>
        </w:rPr>
      </w:pPr>
    </w:p>
    <w:p w14:paraId="2B0506FE" w14:textId="77777777" w:rsidR="004A02B7" w:rsidRDefault="00BB4C81" w:rsidP="004A02B7">
      <w:pPr>
        <w:numPr>
          <w:ilvl w:val="0"/>
          <w:numId w:val="1"/>
        </w:numPr>
        <w:tabs>
          <w:tab w:val="left" w:pos="1170"/>
        </w:tabs>
        <w:outlineLvl w:val="0"/>
        <w:rPr>
          <w:rFonts w:ascii="Book Antiqua" w:hAnsi="Book Antiqua"/>
          <w:b/>
          <w:sz w:val="22"/>
          <w:szCs w:val="22"/>
        </w:rPr>
      </w:pPr>
      <w:r w:rsidRPr="00964832">
        <w:rPr>
          <w:rFonts w:ascii="Book Antiqua" w:hAnsi="Book Antiqua"/>
          <w:b/>
          <w:sz w:val="22"/>
          <w:szCs w:val="22"/>
        </w:rPr>
        <w:t xml:space="preserve"> </w:t>
      </w:r>
      <w:r w:rsidR="004A02B7" w:rsidRPr="00964832">
        <w:rPr>
          <w:rFonts w:ascii="Book Antiqua" w:hAnsi="Book Antiqua"/>
          <w:b/>
          <w:sz w:val="22"/>
          <w:szCs w:val="22"/>
        </w:rPr>
        <w:t>Call Meeting to Order-Chair Fogarty</w:t>
      </w:r>
    </w:p>
    <w:p w14:paraId="7AEA18A2" w14:textId="77777777" w:rsidR="004A02B7" w:rsidRDefault="004A02B7" w:rsidP="004A02B7">
      <w:pPr>
        <w:pStyle w:val="ListParagraph"/>
        <w:ind w:left="0"/>
        <w:rPr>
          <w:rFonts w:ascii="Book Antiqua" w:hAnsi="Book Antiqua"/>
          <w:b/>
          <w:sz w:val="22"/>
          <w:szCs w:val="22"/>
        </w:rPr>
      </w:pPr>
    </w:p>
    <w:p w14:paraId="01C0014E" w14:textId="67890990" w:rsidR="004A02B7" w:rsidRPr="00964832" w:rsidRDefault="004A02B7" w:rsidP="004A02B7">
      <w:pPr>
        <w:numPr>
          <w:ilvl w:val="0"/>
          <w:numId w:val="1"/>
        </w:numPr>
        <w:tabs>
          <w:tab w:val="left" w:pos="1170"/>
        </w:tabs>
        <w:outlineLvl w:val="0"/>
        <w:rPr>
          <w:rFonts w:ascii="Book Antiqua" w:hAnsi="Book Antiqua"/>
          <w:b/>
          <w:sz w:val="22"/>
          <w:szCs w:val="22"/>
        </w:rPr>
      </w:pPr>
      <w:r>
        <w:rPr>
          <w:rFonts w:ascii="Book Antiqua" w:hAnsi="Book Antiqua"/>
          <w:b/>
          <w:sz w:val="22"/>
          <w:szCs w:val="22"/>
        </w:rPr>
        <w:t xml:space="preserve"> </w:t>
      </w:r>
      <w:r w:rsidRPr="00964832">
        <w:rPr>
          <w:rFonts w:ascii="Book Antiqua" w:hAnsi="Book Antiqua"/>
          <w:b/>
          <w:sz w:val="22"/>
          <w:szCs w:val="22"/>
        </w:rPr>
        <w:t>Minutes of Previous Meeting-Chair Fogarty</w:t>
      </w:r>
      <w:r w:rsidR="00500EA9">
        <w:rPr>
          <w:rFonts w:ascii="Book Antiqua" w:hAnsi="Book Antiqua"/>
          <w:b/>
          <w:sz w:val="22"/>
          <w:szCs w:val="22"/>
        </w:rPr>
        <w:t xml:space="preserve">- </w:t>
      </w:r>
      <w:r w:rsidR="00500EA9" w:rsidRPr="00500EA9">
        <w:rPr>
          <w:rFonts w:ascii="Book Antiqua" w:hAnsi="Book Antiqua"/>
          <w:bCs/>
          <w:sz w:val="22"/>
          <w:szCs w:val="22"/>
        </w:rPr>
        <w:t>Motion to approve by Mr. Charlie Craig and seconded by Mr. Ron Nasca, approved as presented</w:t>
      </w:r>
      <w:r w:rsidR="00500EA9">
        <w:rPr>
          <w:rFonts w:ascii="Book Antiqua" w:hAnsi="Book Antiqua"/>
          <w:b/>
          <w:sz w:val="22"/>
          <w:szCs w:val="22"/>
        </w:rPr>
        <w:t xml:space="preserve">. </w:t>
      </w:r>
    </w:p>
    <w:p w14:paraId="3DFEC9F4" w14:textId="77777777" w:rsidR="004A02B7" w:rsidRPr="00964832" w:rsidRDefault="004A02B7" w:rsidP="004A02B7">
      <w:pPr>
        <w:tabs>
          <w:tab w:val="left" w:pos="540"/>
          <w:tab w:val="left" w:pos="1260"/>
        </w:tabs>
        <w:ind w:left="450"/>
        <w:rPr>
          <w:rFonts w:ascii="Book Antiqua" w:hAnsi="Book Antiqua"/>
          <w:b/>
          <w:sz w:val="22"/>
          <w:szCs w:val="22"/>
        </w:rPr>
      </w:pPr>
    </w:p>
    <w:p w14:paraId="72966D75" w14:textId="775EC191" w:rsidR="004A02B7" w:rsidRDefault="004A02B7" w:rsidP="004A02B7">
      <w:pPr>
        <w:numPr>
          <w:ilvl w:val="0"/>
          <w:numId w:val="1"/>
        </w:numPr>
        <w:tabs>
          <w:tab w:val="left" w:pos="540"/>
          <w:tab w:val="left" w:pos="1080"/>
        </w:tabs>
        <w:rPr>
          <w:rFonts w:ascii="Book Antiqua" w:hAnsi="Book Antiqua"/>
          <w:b/>
          <w:sz w:val="22"/>
          <w:szCs w:val="22"/>
        </w:rPr>
      </w:pPr>
      <w:r w:rsidRPr="00964832">
        <w:rPr>
          <w:rFonts w:ascii="Book Antiqua" w:hAnsi="Book Antiqua"/>
          <w:b/>
          <w:sz w:val="22"/>
          <w:szCs w:val="22"/>
        </w:rPr>
        <w:t xml:space="preserve"> </w:t>
      </w:r>
      <w:r>
        <w:rPr>
          <w:rFonts w:ascii="Book Antiqua" w:hAnsi="Book Antiqua"/>
          <w:b/>
          <w:sz w:val="22"/>
          <w:szCs w:val="22"/>
        </w:rPr>
        <w:t xml:space="preserve"> </w:t>
      </w:r>
      <w:r w:rsidRPr="00964832">
        <w:rPr>
          <w:rFonts w:ascii="Book Antiqua" w:hAnsi="Book Antiqua"/>
          <w:b/>
          <w:sz w:val="22"/>
          <w:szCs w:val="22"/>
        </w:rPr>
        <w:t xml:space="preserve"> College Council Chair’s Report-Chair Fogarty</w:t>
      </w:r>
    </w:p>
    <w:p w14:paraId="4A9E2C3F" w14:textId="77777777" w:rsidR="002C0DF9" w:rsidRDefault="002C0DF9" w:rsidP="002C0DF9">
      <w:pPr>
        <w:pStyle w:val="ListParagraph"/>
        <w:rPr>
          <w:rFonts w:ascii="Book Antiqua" w:hAnsi="Book Antiqua"/>
          <w:b/>
          <w:sz w:val="22"/>
          <w:szCs w:val="22"/>
        </w:rPr>
      </w:pPr>
    </w:p>
    <w:p w14:paraId="0934D363" w14:textId="77D3F94E" w:rsidR="002C0DF9" w:rsidRDefault="002C0DF9" w:rsidP="002C0DF9">
      <w:pPr>
        <w:numPr>
          <w:ilvl w:val="1"/>
          <w:numId w:val="1"/>
        </w:numPr>
        <w:tabs>
          <w:tab w:val="left" w:pos="540"/>
          <w:tab w:val="left" w:pos="1080"/>
        </w:tabs>
        <w:rPr>
          <w:rFonts w:ascii="Book Antiqua" w:hAnsi="Book Antiqua"/>
          <w:bCs/>
          <w:sz w:val="22"/>
          <w:szCs w:val="22"/>
        </w:rPr>
      </w:pPr>
      <w:r w:rsidRPr="002C0DF9">
        <w:rPr>
          <w:rFonts w:ascii="Book Antiqua" w:hAnsi="Book Antiqua"/>
          <w:bCs/>
          <w:sz w:val="22"/>
          <w:szCs w:val="22"/>
        </w:rPr>
        <w:t>Welcomes Middles States Steering Committee members:  Bridget Jacobs</w:t>
      </w:r>
      <w:r w:rsidR="00954635">
        <w:rPr>
          <w:rFonts w:ascii="Book Antiqua" w:hAnsi="Book Antiqua"/>
          <w:bCs/>
          <w:sz w:val="22"/>
          <w:szCs w:val="22"/>
        </w:rPr>
        <w:t xml:space="preserve"> and Dan Jardine (joining by phone) for an update.</w:t>
      </w:r>
      <w:r w:rsidRPr="002C0DF9">
        <w:rPr>
          <w:rFonts w:ascii="Book Antiqua" w:hAnsi="Book Antiqua"/>
          <w:bCs/>
          <w:sz w:val="22"/>
          <w:szCs w:val="22"/>
        </w:rPr>
        <w:t xml:space="preserve">  </w:t>
      </w:r>
    </w:p>
    <w:p w14:paraId="1D1540CA" w14:textId="77777777" w:rsidR="00D375AA" w:rsidRDefault="00D375AA" w:rsidP="00D375AA">
      <w:pPr>
        <w:tabs>
          <w:tab w:val="left" w:pos="540"/>
          <w:tab w:val="left" w:pos="1080"/>
        </w:tabs>
        <w:ind w:left="1620"/>
        <w:rPr>
          <w:rFonts w:ascii="Book Antiqua" w:hAnsi="Book Antiqua"/>
          <w:bCs/>
          <w:sz w:val="22"/>
          <w:szCs w:val="22"/>
        </w:rPr>
      </w:pPr>
    </w:p>
    <w:p w14:paraId="6206510B" w14:textId="62B38C2B" w:rsidR="00285015" w:rsidRPr="00D375AA" w:rsidRDefault="00285015" w:rsidP="00D375AA">
      <w:pPr>
        <w:tabs>
          <w:tab w:val="left" w:pos="540"/>
          <w:tab w:val="left" w:pos="1080"/>
        </w:tabs>
        <w:ind w:left="1620"/>
        <w:rPr>
          <w:rFonts w:ascii="Book Antiqua" w:hAnsi="Book Antiqua"/>
          <w:bCs/>
          <w:sz w:val="22"/>
          <w:szCs w:val="22"/>
        </w:rPr>
      </w:pPr>
      <w:r w:rsidRPr="00D375AA">
        <w:rPr>
          <w:rFonts w:ascii="Book Antiqua" w:hAnsi="Book Antiqua"/>
          <w:bCs/>
          <w:sz w:val="22"/>
          <w:szCs w:val="22"/>
        </w:rPr>
        <w:t xml:space="preserve">Bridget Jacobs gave an update on the next steps of the self-study.  She shared that the working groups are working on draft reports </w:t>
      </w:r>
      <w:r w:rsidR="00DC0109" w:rsidRPr="00D375AA">
        <w:rPr>
          <w:rFonts w:ascii="Book Antiqua" w:hAnsi="Book Antiqua"/>
          <w:bCs/>
          <w:sz w:val="22"/>
          <w:szCs w:val="22"/>
        </w:rPr>
        <w:t xml:space="preserve">which is not required by MSCHE but recommended and we are doing that.  They should have rough drafts finished by holiday break.  </w:t>
      </w:r>
      <w:r w:rsidR="00B15664" w:rsidRPr="00D375AA">
        <w:rPr>
          <w:rFonts w:ascii="Book Antiqua" w:hAnsi="Book Antiqua"/>
          <w:bCs/>
          <w:sz w:val="22"/>
          <w:szCs w:val="22"/>
        </w:rPr>
        <w:t xml:space="preserve">The drafts of the entire self-study report will be prepared for spring.  They will solicit feedback from college council and others and then by the end of the spring semester </w:t>
      </w:r>
      <w:r w:rsidR="00C84159" w:rsidRPr="00D375AA">
        <w:rPr>
          <w:rFonts w:ascii="Book Antiqua" w:hAnsi="Book Antiqua"/>
          <w:bCs/>
          <w:sz w:val="22"/>
          <w:szCs w:val="22"/>
        </w:rPr>
        <w:t xml:space="preserve">they should have compiled </w:t>
      </w:r>
      <w:r w:rsidR="0081340E" w:rsidRPr="00D375AA">
        <w:rPr>
          <w:rFonts w:ascii="Book Antiqua" w:hAnsi="Book Antiqua"/>
          <w:bCs/>
          <w:sz w:val="22"/>
          <w:szCs w:val="22"/>
        </w:rPr>
        <w:t>all</w:t>
      </w:r>
      <w:r w:rsidR="00C84159" w:rsidRPr="00D375AA">
        <w:rPr>
          <w:rFonts w:ascii="Book Antiqua" w:hAnsi="Book Antiqua"/>
          <w:bCs/>
          <w:sz w:val="22"/>
          <w:szCs w:val="22"/>
        </w:rPr>
        <w:t xml:space="preserve"> the feedback to create a second draft of the self-study report.  This will go out to the chair of the self-study</w:t>
      </w:r>
      <w:r w:rsidR="0068161B" w:rsidRPr="00D375AA">
        <w:rPr>
          <w:rFonts w:ascii="Book Antiqua" w:hAnsi="Book Antiqua"/>
          <w:bCs/>
          <w:sz w:val="22"/>
          <w:szCs w:val="22"/>
        </w:rPr>
        <w:t xml:space="preserve">.  Chair Fogarty asked if we could see the report 10 days </w:t>
      </w:r>
      <w:r w:rsidR="00F07CEA" w:rsidRPr="00D375AA">
        <w:rPr>
          <w:rFonts w:ascii="Book Antiqua" w:hAnsi="Book Antiqua"/>
          <w:bCs/>
          <w:sz w:val="22"/>
          <w:szCs w:val="22"/>
        </w:rPr>
        <w:t xml:space="preserve">prior to the February meeting.  Ms. Jacobs said they could do that.  </w:t>
      </w:r>
      <w:r w:rsidR="009253E8" w:rsidRPr="00D375AA">
        <w:rPr>
          <w:rFonts w:ascii="Book Antiqua" w:hAnsi="Book Antiqua"/>
          <w:bCs/>
          <w:sz w:val="22"/>
          <w:szCs w:val="22"/>
        </w:rPr>
        <w:t xml:space="preserve">She then shared we would need to see their next draft prior to our April meeting.  This would be a rough final draft.  The draft would go out to the chair in the fall of 2023.  </w:t>
      </w:r>
      <w:r w:rsidR="0081340E" w:rsidRPr="00D375AA">
        <w:rPr>
          <w:rFonts w:ascii="Book Antiqua" w:hAnsi="Book Antiqua"/>
          <w:bCs/>
          <w:sz w:val="22"/>
          <w:szCs w:val="22"/>
        </w:rPr>
        <w:t xml:space="preserve">Chair Fogarty asked that we see that final draft as well.  Sub-groups are working to collect </w:t>
      </w:r>
      <w:r w:rsidR="00A335C1" w:rsidRPr="00D375AA">
        <w:rPr>
          <w:rFonts w:ascii="Book Antiqua" w:hAnsi="Book Antiqua"/>
          <w:bCs/>
          <w:sz w:val="22"/>
          <w:szCs w:val="22"/>
        </w:rPr>
        <w:t xml:space="preserve">research and evidence.  </w:t>
      </w:r>
      <w:r w:rsidR="00E84CCF" w:rsidRPr="00D375AA">
        <w:rPr>
          <w:rFonts w:ascii="Book Antiqua" w:hAnsi="Book Antiqua"/>
          <w:bCs/>
          <w:sz w:val="22"/>
          <w:szCs w:val="22"/>
        </w:rPr>
        <w:t xml:space="preserve"> Ms. Jacobs will send the </w:t>
      </w:r>
      <w:r w:rsidR="008351D2" w:rsidRPr="00D375AA">
        <w:rPr>
          <w:rFonts w:ascii="Book Antiqua" w:hAnsi="Book Antiqua"/>
          <w:bCs/>
          <w:sz w:val="22"/>
          <w:szCs w:val="22"/>
        </w:rPr>
        <w:t xml:space="preserve">draft to Ms. Haggerty to distribute to the group.  </w:t>
      </w:r>
      <w:r w:rsidR="00EC7894" w:rsidRPr="00D375AA">
        <w:rPr>
          <w:rFonts w:ascii="Book Antiqua" w:hAnsi="Book Antiqua"/>
          <w:bCs/>
          <w:sz w:val="22"/>
          <w:szCs w:val="22"/>
        </w:rPr>
        <w:t>The visiting team chair will give their feedback which will be incorporated into the self-study fin</w:t>
      </w:r>
      <w:r w:rsidR="00D22707" w:rsidRPr="00D375AA">
        <w:rPr>
          <w:rFonts w:ascii="Book Antiqua" w:hAnsi="Book Antiqua"/>
          <w:bCs/>
          <w:sz w:val="22"/>
          <w:szCs w:val="22"/>
        </w:rPr>
        <w:t xml:space="preserve">al report, and that report that will go to the entire team based on when our site visit is scheduled.  </w:t>
      </w:r>
    </w:p>
    <w:p w14:paraId="08203EB5" w14:textId="77777777" w:rsidR="00D375AA" w:rsidRPr="00D375AA" w:rsidRDefault="00D375AA" w:rsidP="00D375AA">
      <w:pPr>
        <w:tabs>
          <w:tab w:val="left" w:pos="540"/>
          <w:tab w:val="left" w:pos="1080"/>
        </w:tabs>
        <w:ind w:left="1620"/>
        <w:rPr>
          <w:rFonts w:ascii="Book Antiqua" w:hAnsi="Book Antiqua"/>
          <w:bCs/>
          <w:sz w:val="22"/>
          <w:szCs w:val="22"/>
        </w:rPr>
      </w:pPr>
    </w:p>
    <w:p w14:paraId="5DECA6B9" w14:textId="6631308B" w:rsidR="00D00F87" w:rsidRPr="00D375AA" w:rsidRDefault="00AB0C97" w:rsidP="00D375AA">
      <w:pPr>
        <w:tabs>
          <w:tab w:val="left" w:pos="540"/>
          <w:tab w:val="left" w:pos="1080"/>
        </w:tabs>
        <w:ind w:left="1620"/>
        <w:rPr>
          <w:rFonts w:ascii="Book Antiqua" w:hAnsi="Book Antiqua"/>
          <w:bCs/>
          <w:sz w:val="22"/>
          <w:szCs w:val="22"/>
        </w:rPr>
      </w:pPr>
      <w:r w:rsidRPr="00D375AA">
        <w:rPr>
          <w:rFonts w:ascii="Book Antiqua" w:hAnsi="Book Antiqua"/>
          <w:bCs/>
          <w:sz w:val="22"/>
          <w:szCs w:val="22"/>
        </w:rPr>
        <w:t xml:space="preserve">Chair Fogarty has concerns with the January 2024 </w:t>
      </w:r>
      <w:r w:rsidR="00463195" w:rsidRPr="00D375AA">
        <w:rPr>
          <w:rFonts w:ascii="Book Antiqua" w:hAnsi="Book Antiqua"/>
          <w:bCs/>
          <w:sz w:val="22"/>
          <w:szCs w:val="22"/>
        </w:rPr>
        <w:t xml:space="preserve">time frame to have the final report coming to the council in January </w:t>
      </w:r>
      <w:r w:rsidR="00681256" w:rsidRPr="00D375AA">
        <w:rPr>
          <w:rFonts w:ascii="Book Antiqua" w:hAnsi="Book Antiqua"/>
          <w:bCs/>
          <w:sz w:val="22"/>
          <w:szCs w:val="22"/>
        </w:rPr>
        <w:t xml:space="preserve">and not having enough time to give proper feedback.  </w:t>
      </w:r>
      <w:r w:rsidR="00C3150C" w:rsidRPr="00D375AA">
        <w:rPr>
          <w:rFonts w:ascii="Book Antiqua" w:hAnsi="Book Antiqua"/>
          <w:bCs/>
          <w:sz w:val="22"/>
          <w:szCs w:val="22"/>
        </w:rPr>
        <w:t xml:space="preserve">Ms. Jacobs said they will factor in the timing and schedule of the report.  </w:t>
      </w:r>
    </w:p>
    <w:p w14:paraId="2A71783D" w14:textId="1FFD5F4E" w:rsidR="00C3150C" w:rsidRDefault="000B267C" w:rsidP="00D375AA">
      <w:pPr>
        <w:tabs>
          <w:tab w:val="left" w:pos="540"/>
          <w:tab w:val="left" w:pos="1080"/>
        </w:tabs>
        <w:ind w:left="1620"/>
        <w:rPr>
          <w:rFonts w:ascii="Book Antiqua" w:hAnsi="Book Antiqua"/>
          <w:bCs/>
          <w:sz w:val="22"/>
          <w:szCs w:val="22"/>
        </w:rPr>
      </w:pPr>
      <w:r w:rsidRPr="00D375AA">
        <w:rPr>
          <w:rFonts w:ascii="Book Antiqua" w:hAnsi="Book Antiqua"/>
          <w:bCs/>
          <w:sz w:val="22"/>
          <w:szCs w:val="22"/>
        </w:rPr>
        <w:t xml:space="preserve">Ms. Jacobs shared that she will be the primary giving updates to the council unless they have major deliverables.  They are working on the chapters now.  They have solicited feedback and help from the entire campus community.  </w:t>
      </w:r>
    </w:p>
    <w:p w14:paraId="563E02C2" w14:textId="77777777" w:rsidR="00D375AA" w:rsidRPr="00D375AA" w:rsidRDefault="00D375AA" w:rsidP="00D375AA">
      <w:pPr>
        <w:tabs>
          <w:tab w:val="left" w:pos="540"/>
          <w:tab w:val="left" w:pos="1080"/>
        </w:tabs>
        <w:ind w:left="1620"/>
        <w:rPr>
          <w:rFonts w:ascii="Book Antiqua" w:hAnsi="Book Antiqua"/>
          <w:bCs/>
          <w:sz w:val="22"/>
          <w:szCs w:val="22"/>
        </w:rPr>
      </w:pPr>
    </w:p>
    <w:p w14:paraId="082779DF" w14:textId="577C6A6A" w:rsidR="00456B5A" w:rsidRPr="00D375AA" w:rsidRDefault="00456B5A" w:rsidP="00D375AA">
      <w:pPr>
        <w:tabs>
          <w:tab w:val="left" w:pos="540"/>
          <w:tab w:val="left" w:pos="1080"/>
        </w:tabs>
        <w:ind w:left="1620"/>
        <w:rPr>
          <w:rFonts w:ascii="Book Antiqua" w:hAnsi="Book Antiqua"/>
          <w:bCs/>
          <w:sz w:val="22"/>
          <w:szCs w:val="22"/>
        </w:rPr>
      </w:pPr>
      <w:r w:rsidRPr="00D375AA">
        <w:rPr>
          <w:rFonts w:ascii="Book Antiqua" w:hAnsi="Book Antiqua"/>
          <w:bCs/>
          <w:sz w:val="22"/>
          <w:szCs w:val="22"/>
        </w:rPr>
        <w:t>Dr. Mauro added that the standards and the iterations have changed</w:t>
      </w:r>
      <w:r w:rsidR="006C174C" w:rsidRPr="00D375AA">
        <w:rPr>
          <w:rFonts w:ascii="Book Antiqua" w:hAnsi="Book Antiqua"/>
          <w:bCs/>
          <w:sz w:val="22"/>
          <w:szCs w:val="22"/>
        </w:rPr>
        <w:t xml:space="preserve">.  Middle States has started requesting an annual update that </w:t>
      </w:r>
      <w:r w:rsidR="00F023AF" w:rsidRPr="00D375AA">
        <w:rPr>
          <w:rFonts w:ascii="Book Antiqua" w:hAnsi="Book Antiqua"/>
          <w:bCs/>
          <w:sz w:val="22"/>
          <w:szCs w:val="22"/>
        </w:rPr>
        <w:t xml:space="preserve">helps them gauge where institutions are each year in between the </w:t>
      </w:r>
      <w:r w:rsidR="003F4D1A" w:rsidRPr="00D375AA">
        <w:rPr>
          <w:rFonts w:ascii="Book Antiqua" w:hAnsi="Book Antiqua"/>
          <w:bCs/>
          <w:sz w:val="22"/>
          <w:szCs w:val="22"/>
        </w:rPr>
        <w:t>eight-year</w:t>
      </w:r>
      <w:r w:rsidR="00F023AF" w:rsidRPr="00D375AA">
        <w:rPr>
          <w:rFonts w:ascii="Book Antiqua" w:hAnsi="Book Antiqua"/>
          <w:bCs/>
          <w:sz w:val="22"/>
          <w:szCs w:val="22"/>
        </w:rPr>
        <w:t xml:space="preserve"> accreditation process.  </w:t>
      </w:r>
      <w:r w:rsidR="003F4D1A" w:rsidRPr="00D375AA">
        <w:rPr>
          <w:rFonts w:ascii="Book Antiqua" w:hAnsi="Book Antiqua"/>
          <w:bCs/>
          <w:sz w:val="22"/>
          <w:szCs w:val="22"/>
        </w:rPr>
        <w:t>Generally,</w:t>
      </w:r>
      <w:r w:rsidR="00B44302" w:rsidRPr="00D375AA">
        <w:rPr>
          <w:rFonts w:ascii="Book Antiqua" w:hAnsi="Book Antiqua"/>
          <w:bCs/>
          <w:sz w:val="22"/>
          <w:szCs w:val="22"/>
        </w:rPr>
        <w:t xml:space="preserve"> institutions that have issues that are of concern they will be flagged in these annual reviews and would </w:t>
      </w:r>
      <w:r w:rsidR="0011251C" w:rsidRPr="00D375AA">
        <w:rPr>
          <w:rFonts w:ascii="Book Antiqua" w:hAnsi="Book Antiqua"/>
          <w:bCs/>
          <w:sz w:val="22"/>
          <w:szCs w:val="22"/>
        </w:rPr>
        <w:t xml:space="preserve">know </w:t>
      </w:r>
      <w:r w:rsidR="0011251C" w:rsidRPr="00D375AA">
        <w:rPr>
          <w:rFonts w:ascii="Book Antiqua" w:hAnsi="Book Antiqua"/>
          <w:bCs/>
          <w:sz w:val="22"/>
          <w:szCs w:val="22"/>
        </w:rPr>
        <w:lastRenderedPageBreak/>
        <w:t xml:space="preserve">ahead of time, and we have had no issues in these annual reports.  </w:t>
      </w:r>
      <w:r w:rsidR="005E3E77" w:rsidRPr="00D375AA">
        <w:rPr>
          <w:rFonts w:ascii="Book Antiqua" w:hAnsi="Book Antiqua"/>
          <w:bCs/>
          <w:sz w:val="22"/>
          <w:szCs w:val="22"/>
        </w:rPr>
        <w:t xml:space="preserve">Chair Fogarty thanked Ms. Jacobs and the committee for their work.  </w:t>
      </w:r>
    </w:p>
    <w:p w14:paraId="10C094E7" w14:textId="77777777" w:rsidR="00D406F6" w:rsidRDefault="00D406F6" w:rsidP="00D406F6">
      <w:pPr>
        <w:tabs>
          <w:tab w:val="left" w:pos="540"/>
          <w:tab w:val="left" w:pos="1260"/>
          <w:tab w:val="left" w:pos="1350"/>
        </w:tabs>
        <w:ind w:left="1980"/>
        <w:rPr>
          <w:rFonts w:ascii="Book Antiqua" w:hAnsi="Book Antiqua"/>
          <w:b/>
          <w:sz w:val="22"/>
          <w:szCs w:val="22"/>
        </w:rPr>
      </w:pPr>
    </w:p>
    <w:p w14:paraId="467BA222" w14:textId="068C97B7" w:rsidR="00D406F6" w:rsidRDefault="004A02B7" w:rsidP="00D406F6">
      <w:pPr>
        <w:numPr>
          <w:ilvl w:val="0"/>
          <w:numId w:val="1"/>
        </w:numPr>
        <w:tabs>
          <w:tab w:val="left" w:pos="540"/>
          <w:tab w:val="left" w:pos="1080"/>
        </w:tabs>
        <w:rPr>
          <w:rFonts w:ascii="Book Antiqua" w:hAnsi="Book Antiqua"/>
          <w:b/>
          <w:sz w:val="22"/>
          <w:szCs w:val="22"/>
        </w:rPr>
      </w:pPr>
      <w:r>
        <w:rPr>
          <w:rFonts w:ascii="Book Antiqua" w:hAnsi="Book Antiqua"/>
          <w:b/>
          <w:sz w:val="22"/>
          <w:szCs w:val="22"/>
        </w:rPr>
        <w:t xml:space="preserve">   </w:t>
      </w:r>
      <w:r w:rsidRPr="00C00B48">
        <w:rPr>
          <w:rFonts w:ascii="Book Antiqua" w:hAnsi="Book Antiqua"/>
          <w:b/>
          <w:sz w:val="22"/>
          <w:szCs w:val="22"/>
        </w:rPr>
        <w:t xml:space="preserve">President’s Updates </w:t>
      </w:r>
      <w:r w:rsidR="00D406F6">
        <w:rPr>
          <w:rFonts w:ascii="Book Antiqua" w:hAnsi="Book Antiqua"/>
          <w:b/>
          <w:sz w:val="22"/>
          <w:szCs w:val="22"/>
        </w:rPr>
        <w:t xml:space="preserve">– President Mauro </w:t>
      </w:r>
    </w:p>
    <w:p w14:paraId="5D35DFF6" w14:textId="3F786EEC" w:rsidR="003F4D1A" w:rsidRPr="000F79FB" w:rsidRDefault="004C681D" w:rsidP="003F4D1A">
      <w:pPr>
        <w:pStyle w:val="ListParagraph"/>
        <w:numPr>
          <w:ilvl w:val="0"/>
          <w:numId w:val="12"/>
        </w:numPr>
        <w:tabs>
          <w:tab w:val="left" w:pos="540"/>
          <w:tab w:val="left" w:pos="1080"/>
        </w:tabs>
        <w:rPr>
          <w:rFonts w:ascii="Book Antiqua" w:hAnsi="Book Antiqua"/>
          <w:b/>
          <w:sz w:val="22"/>
          <w:szCs w:val="22"/>
        </w:rPr>
      </w:pPr>
      <w:r>
        <w:rPr>
          <w:rFonts w:ascii="Book Antiqua" w:hAnsi="Book Antiqua"/>
          <w:bCs/>
          <w:sz w:val="22"/>
          <w:szCs w:val="22"/>
        </w:rPr>
        <w:t xml:space="preserve">Dr. Mauro shared that in addition to MSCHE we are working on a new strategic plan.  We have our priority plan focused </w:t>
      </w:r>
      <w:r w:rsidR="007E7F0A">
        <w:rPr>
          <w:rFonts w:ascii="Book Antiqua" w:hAnsi="Book Antiqua"/>
          <w:bCs/>
          <w:sz w:val="22"/>
          <w:szCs w:val="22"/>
        </w:rPr>
        <w:t>on</w:t>
      </w:r>
      <w:r>
        <w:rPr>
          <w:rFonts w:ascii="Book Antiqua" w:hAnsi="Book Antiqua"/>
          <w:bCs/>
          <w:sz w:val="22"/>
          <w:szCs w:val="22"/>
        </w:rPr>
        <w:t xml:space="preserve"> the ASC updates</w:t>
      </w:r>
      <w:r w:rsidR="000F79FB">
        <w:rPr>
          <w:rFonts w:ascii="Book Antiqua" w:hAnsi="Book Antiqua"/>
          <w:bCs/>
          <w:sz w:val="22"/>
          <w:szCs w:val="22"/>
        </w:rPr>
        <w:t xml:space="preserve"> and we will merge the focus points with the former strategic plan to come up with a plan to carry us into the next 3-5 years.  </w:t>
      </w:r>
    </w:p>
    <w:p w14:paraId="3C9233C5" w14:textId="31904A59" w:rsidR="000F79FB" w:rsidRPr="003F4D1A" w:rsidRDefault="003D67D9" w:rsidP="003F4D1A">
      <w:pPr>
        <w:pStyle w:val="ListParagraph"/>
        <w:numPr>
          <w:ilvl w:val="0"/>
          <w:numId w:val="12"/>
        </w:numPr>
        <w:tabs>
          <w:tab w:val="left" w:pos="540"/>
          <w:tab w:val="left" w:pos="1080"/>
        </w:tabs>
        <w:rPr>
          <w:rFonts w:ascii="Book Antiqua" w:hAnsi="Book Antiqua"/>
          <w:b/>
          <w:sz w:val="22"/>
          <w:szCs w:val="22"/>
        </w:rPr>
      </w:pPr>
      <w:r>
        <w:rPr>
          <w:rFonts w:ascii="Book Antiqua" w:hAnsi="Book Antiqua"/>
          <w:bCs/>
          <w:sz w:val="22"/>
          <w:szCs w:val="22"/>
        </w:rPr>
        <w:t xml:space="preserve">A-Attract new students, S-Support Student </w:t>
      </w:r>
      <w:r w:rsidR="00D375AA">
        <w:rPr>
          <w:rFonts w:ascii="Book Antiqua" w:hAnsi="Book Antiqua"/>
          <w:bCs/>
          <w:sz w:val="22"/>
          <w:szCs w:val="22"/>
        </w:rPr>
        <w:t>Success,</w:t>
      </w:r>
      <w:r>
        <w:rPr>
          <w:rFonts w:ascii="Book Antiqua" w:hAnsi="Book Antiqua"/>
          <w:bCs/>
          <w:sz w:val="22"/>
          <w:szCs w:val="22"/>
        </w:rPr>
        <w:t xml:space="preserve"> and C-Caring Campus Community</w:t>
      </w:r>
      <w:r w:rsidR="00133067">
        <w:rPr>
          <w:rFonts w:ascii="Book Antiqua" w:hAnsi="Book Antiqua"/>
          <w:bCs/>
          <w:sz w:val="22"/>
          <w:szCs w:val="22"/>
        </w:rPr>
        <w:t>.  Attracting new students is all about the recruitment efforts</w:t>
      </w:r>
      <w:r w:rsidR="00D55C27">
        <w:rPr>
          <w:rFonts w:ascii="Book Antiqua" w:hAnsi="Book Antiqua"/>
          <w:bCs/>
          <w:sz w:val="22"/>
          <w:szCs w:val="22"/>
        </w:rPr>
        <w:t xml:space="preserve">. Applications we are up </w:t>
      </w:r>
      <w:r w:rsidR="00D375AA">
        <w:rPr>
          <w:rFonts w:ascii="Book Antiqua" w:hAnsi="Book Antiqua"/>
          <w:bCs/>
          <w:sz w:val="22"/>
          <w:szCs w:val="22"/>
        </w:rPr>
        <w:t>more than</w:t>
      </w:r>
      <w:r w:rsidR="00D55C27">
        <w:rPr>
          <w:rFonts w:ascii="Book Antiqua" w:hAnsi="Book Antiqua"/>
          <w:bCs/>
          <w:sz w:val="22"/>
          <w:szCs w:val="22"/>
        </w:rPr>
        <w:t xml:space="preserve"> 200% over last year.  We are holding strong as the highest </w:t>
      </w:r>
      <w:r w:rsidR="00D375AA">
        <w:rPr>
          <w:rFonts w:ascii="Book Antiqua" w:hAnsi="Book Antiqua"/>
          <w:bCs/>
          <w:sz w:val="22"/>
          <w:szCs w:val="22"/>
        </w:rPr>
        <w:t>percent</w:t>
      </w:r>
      <w:r w:rsidR="00D55C27">
        <w:rPr>
          <w:rFonts w:ascii="Book Antiqua" w:hAnsi="Book Antiqua"/>
          <w:bCs/>
          <w:sz w:val="22"/>
          <w:szCs w:val="22"/>
        </w:rPr>
        <w:t xml:space="preserve"> increase across all of SUNY.  Our deposits </w:t>
      </w:r>
      <w:r w:rsidR="00EC6811">
        <w:rPr>
          <w:rFonts w:ascii="Book Antiqua" w:hAnsi="Book Antiqua"/>
          <w:bCs/>
          <w:sz w:val="22"/>
          <w:szCs w:val="22"/>
        </w:rPr>
        <w:t xml:space="preserve">for spring and for next fall are up 25-30% over last year.  </w:t>
      </w:r>
      <w:r w:rsidR="00052B89">
        <w:rPr>
          <w:rFonts w:ascii="Book Antiqua" w:hAnsi="Book Antiqua"/>
          <w:bCs/>
          <w:sz w:val="22"/>
          <w:szCs w:val="22"/>
        </w:rPr>
        <w:t>We have done a big out-of-state advertising and recruitment</w:t>
      </w:r>
      <w:r w:rsidR="00D375AA">
        <w:rPr>
          <w:rFonts w:ascii="Book Antiqua" w:hAnsi="Book Antiqua"/>
          <w:bCs/>
          <w:sz w:val="22"/>
          <w:szCs w:val="22"/>
        </w:rPr>
        <w:t xml:space="preserve"> push</w:t>
      </w:r>
      <w:r w:rsidR="00052B89">
        <w:rPr>
          <w:rFonts w:ascii="Book Antiqua" w:hAnsi="Book Antiqua"/>
          <w:bCs/>
          <w:sz w:val="22"/>
          <w:szCs w:val="22"/>
        </w:rPr>
        <w:t xml:space="preserve">.  Out of state applications are double what they were last year.  </w:t>
      </w:r>
      <w:r w:rsidR="00995DF6">
        <w:rPr>
          <w:rFonts w:ascii="Book Antiqua" w:hAnsi="Book Antiqua"/>
          <w:bCs/>
          <w:sz w:val="22"/>
          <w:szCs w:val="22"/>
        </w:rPr>
        <w:t xml:space="preserve">We continue to be expanding and growing our academic programs and majors to give these students a home.  </w:t>
      </w:r>
      <w:r w:rsidR="00645E95">
        <w:rPr>
          <w:rFonts w:ascii="Book Antiqua" w:hAnsi="Book Antiqua"/>
          <w:bCs/>
          <w:sz w:val="22"/>
          <w:szCs w:val="22"/>
        </w:rPr>
        <w:t>We are expanding our welding and electrical programs and looking to get approval for the BS in Applied Psychology.  W</w:t>
      </w:r>
      <w:r w:rsidR="00D375AA">
        <w:rPr>
          <w:rFonts w:ascii="Book Antiqua" w:hAnsi="Book Antiqua"/>
          <w:bCs/>
          <w:sz w:val="22"/>
          <w:szCs w:val="22"/>
        </w:rPr>
        <w:t>e</w:t>
      </w:r>
      <w:r w:rsidR="00645E95">
        <w:rPr>
          <w:rFonts w:ascii="Book Antiqua" w:hAnsi="Book Antiqua"/>
          <w:bCs/>
          <w:sz w:val="22"/>
          <w:szCs w:val="22"/>
        </w:rPr>
        <w:t xml:space="preserve"> have also added three new athletic teams.   Supporting student success is something we have focused on this semester heavily in student employment</w:t>
      </w:r>
      <w:r w:rsidR="00F23850">
        <w:rPr>
          <w:rFonts w:ascii="Book Antiqua" w:hAnsi="Book Antiqua"/>
          <w:bCs/>
          <w:sz w:val="22"/>
          <w:szCs w:val="22"/>
        </w:rPr>
        <w:t xml:space="preserve">.  We have 550 students working on campus to help support them financially.  Clubs and Organizations </w:t>
      </w:r>
      <w:r w:rsidR="00D375AA">
        <w:rPr>
          <w:rFonts w:ascii="Book Antiqua" w:hAnsi="Book Antiqua"/>
          <w:bCs/>
          <w:sz w:val="22"/>
          <w:szCs w:val="22"/>
        </w:rPr>
        <w:t>participation is</w:t>
      </w:r>
      <w:r w:rsidR="00F23850">
        <w:rPr>
          <w:rFonts w:ascii="Book Antiqua" w:hAnsi="Book Antiqua"/>
          <w:bCs/>
          <w:sz w:val="22"/>
          <w:szCs w:val="22"/>
        </w:rPr>
        <w:t xml:space="preserve"> up 20%</w:t>
      </w:r>
      <w:r w:rsidR="003A0D73">
        <w:rPr>
          <w:rFonts w:ascii="Book Antiqua" w:hAnsi="Book Antiqua"/>
          <w:bCs/>
          <w:sz w:val="22"/>
          <w:szCs w:val="22"/>
        </w:rPr>
        <w:t xml:space="preserve"> over last year.  How is this leading to student success.  We are measuring student retention.  We have jumped from 63% to 69%</w:t>
      </w:r>
      <w:r w:rsidR="00775892">
        <w:rPr>
          <w:rFonts w:ascii="Book Antiqua" w:hAnsi="Book Antiqua"/>
          <w:bCs/>
          <w:sz w:val="22"/>
          <w:szCs w:val="22"/>
        </w:rPr>
        <w:t xml:space="preserve"> first-time full-time retention rates.  We are using registration as an indicator for retention rates.  Our registration for this semester is up 7% from the same time as last semester.  This is 5% higher than the year before.  We hope this will translate to a strong retention rate going </w:t>
      </w:r>
      <w:r w:rsidR="00D375AA">
        <w:rPr>
          <w:rFonts w:ascii="Book Antiqua" w:hAnsi="Book Antiqua"/>
          <w:bCs/>
          <w:sz w:val="22"/>
          <w:szCs w:val="22"/>
        </w:rPr>
        <w:t>into</w:t>
      </w:r>
      <w:r w:rsidR="00775892">
        <w:rPr>
          <w:rFonts w:ascii="Book Antiqua" w:hAnsi="Book Antiqua"/>
          <w:bCs/>
          <w:sz w:val="22"/>
          <w:szCs w:val="22"/>
        </w:rPr>
        <w:t xml:space="preserve"> next year.   C-Cultivate a caring community we have taken a lot of strides to enhance communications with students and faculty/staff.  </w:t>
      </w:r>
      <w:r w:rsidR="00E7433B">
        <w:rPr>
          <w:rFonts w:ascii="Book Antiqua" w:hAnsi="Book Antiqua"/>
          <w:bCs/>
          <w:sz w:val="22"/>
          <w:szCs w:val="22"/>
        </w:rPr>
        <w:t xml:space="preserve">Student parking has been a huge concern among students and the shift from </w:t>
      </w:r>
      <w:r w:rsidR="001467E8">
        <w:rPr>
          <w:rFonts w:ascii="Book Antiqua" w:hAnsi="Book Antiqua"/>
          <w:bCs/>
          <w:sz w:val="22"/>
          <w:szCs w:val="22"/>
        </w:rPr>
        <w:t>segregated</w:t>
      </w:r>
      <w:r w:rsidR="00E7433B">
        <w:rPr>
          <w:rFonts w:ascii="Book Antiqua" w:hAnsi="Book Antiqua"/>
          <w:bCs/>
          <w:sz w:val="22"/>
          <w:szCs w:val="22"/>
        </w:rPr>
        <w:t xml:space="preserve"> parking to non-segregated parking lots.  Our parking lots are back open from the earlier closure.  </w:t>
      </w:r>
      <w:r w:rsidR="001467E8">
        <w:rPr>
          <w:rFonts w:ascii="Book Antiqua" w:hAnsi="Book Antiqua"/>
          <w:bCs/>
          <w:sz w:val="22"/>
          <w:szCs w:val="22"/>
        </w:rPr>
        <w:t xml:space="preserve">We are </w:t>
      </w:r>
      <w:r w:rsidR="00D375AA">
        <w:rPr>
          <w:rFonts w:ascii="Book Antiqua" w:hAnsi="Book Antiqua"/>
          <w:bCs/>
          <w:sz w:val="22"/>
          <w:szCs w:val="22"/>
        </w:rPr>
        <w:t xml:space="preserve">also </w:t>
      </w:r>
      <w:r w:rsidR="001467E8">
        <w:rPr>
          <w:rFonts w:ascii="Book Antiqua" w:hAnsi="Book Antiqua"/>
          <w:bCs/>
          <w:sz w:val="22"/>
          <w:szCs w:val="22"/>
        </w:rPr>
        <w:t>working on providing some better security and protection for bath/shower stall areas.  We have been renovating space in Pioneer center to provide additional space for clubs and organizations</w:t>
      </w:r>
      <w:r w:rsidR="00E9044D">
        <w:rPr>
          <w:rFonts w:ascii="Book Antiqua" w:hAnsi="Book Antiqua"/>
          <w:bCs/>
          <w:sz w:val="22"/>
          <w:szCs w:val="22"/>
        </w:rPr>
        <w:t>, especially for the music department.  We have a lot of events for faculty and staff</w:t>
      </w:r>
      <w:r w:rsidR="006F7E73">
        <w:rPr>
          <w:rFonts w:ascii="Book Antiqua" w:hAnsi="Book Antiqua"/>
          <w:bCs/>
          <w:sz w:val="22"/>
          <w:szCs w:val="22"/>
        </w:rPr>
        <w:t>.  Family Holiday gathering with Santa Claus</w:t>
      </w:r>
      <w:r w:rsidR="001A7F08">
        <w:rPr>
          <w:rFonts w:ascii="Book Antiqua" w:hAnsi="Book Antiqua"/>
          <w:bCs/>
          <w:sz w:val="22"/>
          <w:szCs w:val="22"/>
        </w:rPr>
        <w:t xml:space="preserve"> this Wednesday, Lunch/Dinners for fac/staff on December 20, </w:t>
      </w:r>
      <w:r w:rsidR="00F804AF">
        <w:rPr>
          <w:rFonts w:ascii="Book Antiqua" w:hAnsi="Book Antiqua"/>
          <w:bCs/>
          <w:sz w:val="22"/>
          <w:szCs w:val="22"/>
        </w:rPr>
        <w:t>and the Holiday Cocktail Party on Friday, December 16</w:t>
      </w:r>
      <w:r w:rsidR="00F804AF" w:rsidRPr="00F804AF">
        <w:rPr>
          <w:rFonts w:ascii="Book Antiqua" w:hAnsi="Book Antiqua"/>
          <w:bCs/>
          <w:sz w:val="22"/>
          <w:szCs w:val="22"/>
          <w:vertAlign w:val="superscript"/>
        </w:rPr>
        <w:t>th</w:t>
      </w:r>
      <w:r w:rsidR="00F804AF">
        <w:rPr>
          <w:rFonts w:ascii="Book Antiqua" w:hAnsi="Book Antiqua"/>
          <w:bCs/>
          <w:sz w:val="22"/>
          <w:szCs w:val="22"/>
        </w:rPr>
        <w:t xml:space="preserve">.   Mr. Benjamin asked if the strategic plan we are working on will include the capital campaign.  </w:t>
      </w:r>
      <w:r w:rsidR="007C60E6">
        <w:rPr>
          <w:rFonts w:ascii="Book Antiqua" w:hAnsi="Book Antiqua"/>
          <w:bCs/>
          <w:sz w:val="22"/>
          <w:szCs w:val="22"/>
        </w:rPr>
        <w:t xml:space="preserve">He also asked what the timeline for the campaign consultants </w:t>
      </w:r>
      <w:r w:rsidR="009C3045">
        <w:rPr>
          <w:rFonts w:ascii="Book Antiqua" w:hAnsi="Book Antiqua"/>
          <w:bCs/>
          <w:sz w:val="22"/>
          <w:szCs w:val="22"/>
        </w:rPr>
        <w:t xml:space="preserve">giving us some data and feedback is.  Dr. Mauro said this spring we will get their report.  Mr. Benjamin also asked about the </w:t>
      </w:r>
      <w:r w:rsidR="001B3002">
        <w:rPr>
          <w:rFonts w:ascii="Book Antiqua" w:hAnsi="Book Antiqua"/>
          <w:bCs/>
          <w:sz w:val="22"/>
          <w:szCs w:val="22"/>
        </w:rPr>
        <w:t xml:space="preserve">closing of Cazenovia and the partnerships between several other campuses and what opportunities will be for us with these changes.  </w:t>
      </w:r>
      <w:r w:rsidR="007837DF">
        <w:rPr>
          <w:rFonts w:ascii="Book Antiqua" w:hAnsi="Book Antiqua"/>
          <w:bCs/>
          <w:sz w:val="22"/>
          <w:szCs w:val="22"/>
        </w:rPr>
        <w:t xml:space="preserve"> Mr. Benjamin asked about international students </w:t>
      </w:r>
      <w:r w:rsidR="00951862">
        <w:rPr>
          <w:rFonts w:ascii="Book Antiqua" w:hAnsi="Book Antiqua"/>
          <w:bCs/>
          <w:sz w:val="22"/>
          <w:szCs w:val="22"/>
        </w:rPr>
        <w:t xml:space="preserve">and what we can do to attract them.  Dr. Mauro shared that our big push this year by design was for out of state students </w:t>
      </w:r>
      <w:r w:rsidR="00B76B6C">
        <w:rPr>
          <w:rFonts w:ascii="Book Antiqua" w:hAnsi="Book Antiqua"/>
          <w:bCs/>
          <w:sz w:val="22"/>
          <w:szCs w:val="22"/>
        </w:rPr>
        <w:t xml:space="preserve">and new programs.  He said we needed to develop a more solid framework to move in that direction.  </w:t>
      </w:r>
      <w:r w:rsidR="00906282">
        <w:rPr>
          <w:rFonts w:ascii="Book Antiqua" w:hAnsi="Book Antiqua"/>
          <w:bCs/>
          <w:sz w:val="22"/>
          <w:szCs w:val="22"/>
        </w:rPr>
        <w:t xml:space="preserve">The lack of </w:t>
      </w:r>
      <w:r w:rsidR="00490985">
        <w:rPr>
          <w:rFonts w:ascii="Book Antiqua" w:hAnsi="Book Antiqua"/>
          <w:bCs/>
          <w:sz w:val="22"/>
          <w:szCs w:val="22"/>
        </w:rPr>
        <w:t xml:space="preserve">supporting services in our local community is an obstacle.  </w:t>
      </w:r>
      <w:r w:rsidR="005B3641">
        <w:rPr>
          <w:rFonts w:ascii="Book Antiqua" w:hAnsi="Book Antiqua"/>
          <w:bCs/>
          <w:sz w:val="22"/>
          <w:szCs w:val="22"/>
        </w:rPr>
        <w:t xml:space="preserve"> </w:t>
      </w:r>
      <w:r w:rsidR="00AC55CD">
        <w:rPr>
          <w:rFonts w:ascii="Book Antiqua" w:hAnsi="Book Antiqua"/>
          <w:bCs/>
          <w:sz w:val="22"/>
          <w:szCs w:val="22"/>
        </w:rPr>
        <w:t xml:space="preserve">Chair Fogarty </w:t>
      </w:r>
      <w:r w:rsidR="00596185">
        <w:rPr>
          <w:rFonts w:ascii="Book Antiqua" w:hAnsi="Book Antiqua"/>
          <w:bCs/>
          <w:sz w:val="22"/>
          <w:szCs w:val="22"/>
        </w:rPr>
        <w:t>shared that in the past we were expending way too much to try to recruit and satisfy needs of international students</w:t>
      </w:r>
      <w:r w:rsidR="007E0879">
        <w:rPr>
          <w:rFonts w:ascii="Book Antiqua" w:hAnsi="Book Antiqua"/>
          <w:bCs/>
          <w:sz w:val="22"/>
          <w:szCs w:val="22"/>
        </w:rPr>
        <w:t xml:space="preserve"> compared to our ROI.   </w:t>
      </w:r>
      <w:r w:rsidR="006A2B18">
        <w:rPr>
          <w:rFonts w:ascii="Book Antiqua" w:hAnsi="Book Antiqua"/>
          <w:bCs/>
          <w:sz w:val="22"/>
          <w:szCs w:val="22"/>
        </w:rPr>
        <w:t xml:space="preserve">She also said she hopes we can look back into this </w:t>
      </w:r>
      <w:r w:rsidR="004B36E4">
        <w:rPr>
          <w:rFonts w:ascii="Book Antiqua" w:hAnsi="Book Antiqua"/>
          <w:bCs/>
          <w:sz w:val="22"/>
          <w:szCs w:val="22"/>
        </w:rPr>
        <w:t xml:space="preserve">in the future.  </w:t>
      </w:r>
      <w:r w:rsidR="00893211">
        <w:rPr>
          <w:rFonts w:ascii="Book Antiqua" w:hAnsi="Book Antiqua"/>
          <w:bCs/>
          <w:sz w:val="22"/>
          <w:szCs w:val="22"/>
        </w:rPr>
        <w:t xml:space="preserve">Dr. Mauro shared that at a former institution he was at they had approximately 700 international students, and it meant that they had an English as a second language office, </w:t>
      </w:r>
      <w:r w:rsidR="007E7F0A">
        <w:rPr>
          <w:rFonts w:ascii="Book Antiqua" w:hAnsi="Book Antiqua"/>
          <w:bCs/>
          <w:sz w:val="22"/>
          <w:szCs w:val="22"/>
        </w:rPr>
        <w:t>international</w:t>
      </w:r>
      <w:r w:rsidR="00893211">
        <w:rPr>
          <w:rFonts w:ascii="Book Antiqua" w:hAnsi="Book Antiqua"/>
          <w:bCs/>
          <w:sz w:val="22"/>
          <w:szCs w:val="22"/>
        </w:rPr>
        <w:t xml:space="preserve"> recruiting office, </w:t>
      </w:r>
      <w:r w:rsidR="009A48DD">
        <w:rPr>
          <w:rFonts w:ascii="Book Antiqua" w:hAnsi="Book Antiqua"/>
          <w:bCs/>
          <w:sz w:val="22"/>
          <w:szCs w:val="22"/>
        </w:rPr>
        <w:t xml:space="preserve">contractors in </w:t>
      </w:r>
      <w:r w:rsidR="009A48DD">
        <w:rPr>
          <w:rFonts w:ascii="Book Antiqua" w:hAnsi="Book Antiqua"/>
          <w:bCs/>
          <w:sz w:val="22"/>
          <w:szCs w:val="22"/>
        </w:rPr>
        <w:lastRenderedPageBreak/>
        <w:t xml:space="preserve">these foreign countries to help recruit, and a lot of political red tape.  </w:t>
      </w:r>
      <w:r w:rsidR="00D17F1B">
        <w:rPr>
          <w:rFonts w:ascii="Book Antiqua" w:hAnsi="Book Antiqua"/>
          <w:bCs/>
          <w:sz w:val="22"/>
          <w:szCs w:val="22"/>
        </w:rPr>
        <w:t xml:space="preserve">VP Sammons said that the political landscape of acquiring visas </w:t>
      </w:r>
      <w:r w:rsidR="00605A57">
        <w:rPr>
          <w:rFonts w:ascii="Book Antiqua" w:hAnsi="Book Antiqua"/>
          <w:bCs/>
          <w:sz w:val="22"/>
          <w:szCs w:val="22"/>
        </w:rPr>
        <w:t>has become more difficult</w:t>
      </w:r>
      <w:r w:rsidR="00D375AA">
        <w:rPr>
          <w:rFonts w:ascii="Book Antiqua" w:hAnsi="Book Antiqua"/>
          <w:bCs/>
          <w:sz w:val="22"/>
          <w:szCs w:val="22"/>
        </w:rPr>
        <w:t xml:space="preserve"> too</w:t>
      </w:r>
      <w:r w:rsidR="00605A57">
        <w:rPr>
          <w:rFonts w:ascii="Book Antiqua" w:hAnsi="Book Antiqua"/>
          <w:bCs/>
          <w:sz w:val="22"/>
          <w:szCs w:val="22"/>
        </w:rPr>
        <w:t xml:space="preserve">.  </w:t>
      </w:r>
      <w:r w:rsidR="006058DE">
        <w:rPr>
          <w:rFonts w:ascii="Book Antiqua" w:hAnsi="Book Antiqua"/>
          <w:bCs/>
          <w:sz w:val="22"/>
          <w:szCs w:val="22"/>
        </w:rPr>
        <w:t xml:space="preserve"> </w:t>
      </w:r>
      <w:r w:rsidR="001467E8">
        <w:rPr>
          <w:rFonts w:ascii="Book Antiqua" w:hAnsi="Book Antiqua"/>
          <w:bCs/>
          <w:sz w:val="22"/>
          <w:szCs w:val="22"/>
        </w:rPr>
        <w:t xml:space="preserve"> </w:t>
      </w:r>
    </w:p>
    <w:p w14:paraId="2AC3BA9C" w14:textId="77777777" w:rsidR="00D37018" w:rsidRDefault="00D37018" w:rsidP="006058DE">
      <w:pPr>
        <w:ind w:left="720"/>
        <w:rPr>
          <w:rFonts w:ascii="Book Antiqua" w:hAnsi="Book Antiqua"/>
          <w:sz w:val="22"/>
          <w:szCs w:val="22"/>
        </w:rPr>
      </w:pPr>
    </w:p>
    <w:p w14:paraId="75A4C0D0" w14:textId="0780FB2C" w:rsidR="006058DE" w:rsidRDefault="006058DE" w:rsidP="006058DE">
      <w:pPr>
        <w:ind w:left="1980"/>
        <w:rPr>
          <w:rFonts w:ascii="Book Antiqua" w:hAnsi="Book Antiqua"/>
          <w:sz w:val="22"/>
          <w:szCs w:val="22"/>
        </w:rPr>
      </w:pPr>
      <w:r>
        <w:rPr>
          <w:rFonts w:ascii="Book Antiqua" w:hAnsi="Book Antiqua"/>
          <w:sz w:val="22"/>
          <w:szCs w:val="22"/>
        </w:rPr>
        <w:t>Exec</w:t>
      </w:r>
      <w:r w:rsidR="003B3333">
        <w:rPr>
          <w:rFonts w:ascii="Book Antiqua" w:hAnsi="Book Antiqua"/>
          <w:sz w:val="22"/>
          <w:szCs w:val="22"/>
        </w:rPr>
        <w:t xml:space="preserve">utive Session was requested at approximately 5:50pm, motion by </w:t>
      </w:r>
      <w:r w:rsidR="00546AC9">
        <w:rPr>
          <w:rFonts w:ascii="Book Antiqua" w:hAnsi="Book Antiqua"/>
          <w:sz w:val="22"/>
          <w:szCs w:val="22"/>
        </w:rPr>
        <w:t>Ron Nasca</w:t>
      </w:r>
      <w:r w:rsidR="00D32D59">
        <w:rPr>
          <w:rFonts w:ascii="Book Antiqua" w:hAnsi="Book Antiqua"/>
          <w:sz w:val="22"/>
          <w:szCs w:val="22"/>
        </w:rPr>
        <w:t xml:space="preserve"> to enter session, and seconded by Mr. Charlie Craig.  </w:t>
      </w:r>
      <w:r>
        <w:rPr>
          <w:rFonts w:ascii="Book Antiqua" w:hAnsi="Book Antiqua"/>
          <w:sz w:val="22"/>
          <w:szCs w:val="22"/>
        </w:rPr>
        <w:t xml:space="preserve">  </w:t>
      </w:r>
      <w:r w:rsidR="00AC7794">
        <w:rPr>
          <w:rFonts w:ascii="Book Antiqua" w:hAnsi="Book Antiqua"/>
          <w:sz w:val="22"/>
          <w:szCs w:val="22"/>
        </w:rPr>
        <w:t>Ms. Redman</w:t>
      </w:r>
      <w:r w:rsidR="00606090">
        <w:rPr>
          <w:rFonts w:ascii="Book Antiqua" w:hAnsi="Book Antiqua"/>
          <w:sz w:val="22"/>
          <w:szCs w:val="22"/>
        </w:rPr>
        <w:t xml:space="preserve"> motioned to leave executive session at 5:59pm and Mr. Charlie Craig seconded</w:t>
      </w:r>
      <w:r w:rsidR="00D2470A">
        <w:rPr>
          <w:rFonts w:ascii="Book Antiqua" w:hAnsi="Book Antiqua"/>
          <w:sz w:val="22"/>
          <w:szCs w:val="22"/>
        </w:rPr>
        <w:t xml:space="preserve">.  Executive session was ended.  </w:t>
      </w:r>
    </w:p>
    <w:p w14:paraId="7A307B5B" w14:textId="77777777" w:rsidR="00D375AA" w:rsidRPr="001670F4" w:rsidRDefault="00D375AA" w:rsidP="006058DE">
      <w:pPr>
        <w:ind w:left="1980"/>
        <w:rPr>
          <w:rFonts w:ascii="Book Antiqua" w:hAnsi="Book Antiqua"/>
          <w:sz w:val="22"/>
          <w:szCs w:val="22"/>
        </w:rPr>
      </w:pPr>
    </w:p>
    <w:p w14:paraId="43CB5617" w14:textId="1A102F48" w:rsidR="004A02B7" w:rsidRDefault="004A02B7" w:rsidP="004A02B7">
      <w:pPr>
        <w:numPr>
          <w:ilvl w:val="0"/>
          <w:numId w:val="1"/>
        </w:numPr>
        <w:tabs>
          <w:tab w:val="left" w:pos="540"/>
          <w:tab w:val="left" w:pos="1080"/>
        </w:tabs>
        <w:ind w:left="1170" w:hanging="270"/>
        <w:rPr>
          <w:rFonts w:ascii="Book Antiqua" w:hAnsi="Book Antiqua"/>
          <w:b/>
          <w:sz w:val="22"/>
          <w:szCs w:val="22"/>
        </w:rPr>
      </w:pPr>
      <w:r w:rsidRPr="00F27A28">
        <w:rPr>
          <w:rFonts w:ascii="Book Antiqua" w:hAnsi="Book Antiqua"/>
          <w:b/>
          <w:sz w:val="22"/>
          <w:szCs w:val="22"/>
        </w:rPr>
        <w:t xml:space="preserve">   Action Items</w:t>
      </w:r>
    </w:p>
    <w:p w14:paraId="79F2A010" w14:textId="44B8C25F" w:rsidR="00954635" w:rsidRPr="00954635" w:rsidRDefault="00435F6D" w:rsidP="00954635">
      <w:pPr>
        <w:pStyle w:val="ListParagraph"/>
        <w:numPr>
          <w:ilvl w:val="0"/>
          <w:numId w:val="10"/>
        </w:numPr>
        <w:tabs>
          <w:tab w:val="left" w:pos="540"/>
          <w:tab w:val="left" w:pos="1080"/>
        </w:tabs>
        <w:rPr>
          <w:rFonts w:ascii="Book Antiqua" w:hAnsi="Book Antiqua"/>
          <w:b/>
          <w:sz w:val="22"/>
          <w:szCs w:val="22"/>
        </w:rPr>
      </w:pPr>
      <w:r w:rsidRPr="00435F6D">
        <w:rPr>
          <w:rFonts w:ascii="Book Antiqua" w:hAnsi="Book Antiqua"/>
          <w:bCs/>
          <w:sz w:val="22"/>
          <w:szCs w:val="22"/>
        </w:rPr>
        <w:t>Executive Summary for BS in Applied Psychology for approval</w:t>
      </w:r>
      <w:r>
        <w:rPr>
          <w:rFonts w:ascii="Book Antiqua" w:hAnsi="Book Antiqua"/>
          <w:b/>
          <w:sz w:val="22"/>
          <w:szCs w:val="22"/>
        </w:rPr>
        <w:t xml:space="preserve"> – VP Clark</w:t>
      </w:r>
    </w:p>
    <w:p w14:paraId="0958E72B" w14:textId="7B0B5200" w:rsidR="00D005D7" w:rsidRDefault="00B16404" w:rsidP="00B16404">
      <w:pPr>
        <w:pStyle w:val="ListParagraph"/>
        <w:tabs>
          <w:tab w:val="left" w:pos="540"/>
          <w:tab w:val="left" w:pos="1080"/>
        </w:tabs>
        <w:ind w:left="2160"/>
        <w:rPr>
          <w:rFonts w:ascii="Book Antiqua" w:hAnsi="Book Antiqua"/>
          <w:sz w:val="22"/>
          <w:szCs w:val="22"/>
        </w:rPr>
      </w:pPr>
      <w:r>
        <w:rPr>
          <w:rFonts w:ascii="Book Antiqua" w:hAnsi="Book Antiqua"/>
          <w:sz w:val="22"/>
          <w:szCs w:val="22"/>
        </w:rPr>
        <w:t xml:space="preserve">Dr. Clark shared that the executive summary was attached and asked for approval from this body.  </w:t>
      </w:r>
      <w:r w:rsidR="00AA5C58">
        <w:rPr>
          <w:rFonts w:ascii="Book Antiqua" w:hAnsi="Book Antiqua"/>
          <w:sz w:val="22"/>
          <w:szCs w:val="22"/>
        </w:rPr>
        <w:t xml:space="preserve">Ms. Carrie Redman </w:t>
      </w:r>
      <w:r w:rsidR="004A7557">
        <w:rPr>
          <w:rFonts w:ascii="Book Antiqua" w:hAnsi="Book Antiqua"/>
          <w:sz w:val="22"/>
          <w:szCs w:val="22"/>
        </w:rPr>
        <w:t>m</w:t>
      </w:r>
      <w:r w:rsidR="008A651C">
        <w:rPr>
          <w:rFonts w:ascii="Book Antiqua" w:hAnsi="Book Antiqua"/>
          <w:sz w:val="22"/>
          <w:szCs w:val="22"/>
        </w:rPr>
        <w:t xml:space="preserve">otioned to approve this executive </w:t>
      </w:r>
      <w:r w:rsidR="00D2528B">
        <w:rPr>
          <w:rFonts w:ascii="Book Antiqua" w:hAnsi="Book Antiqua"/>
          <w:sz w:val="22"/>
          <w:szCs w:val="22"/>
        </w:rPr>
        <w:t>summary and</w:t>
      </w:r>
      <w:r w:rsidR="00BF4D34">
        <w:rPr>
          <w:rFonts w:ascii="Book Antiqua" w:hAnsi="Book Antiqua"/>
          <w:sz w:val="22"/>
          <w:szCs w:val="22"/>
        </w:rPr>
        <w:t xml:space="preserve"> </w:t>
      </w:r>
      <w:r w:rsidR="00AA5C58">
        <w:rPr>
          <w:rFonts w:ascii="Book Antiqua" w:hAnsi="Book Antiqua"/>
          <w:sz w:val="22"/>
          <w:szCs w:val="22"/>
        </w:rPr>
        <w:t>Mr. C</w:t>
      </w:r>
      <w:r w:rsidR="00BF4D34">
        <w:rPr>
          <w:rFonts w:ascii="Book Antiqua" w:hAnsi="Book Antiqua"/>
          <w:sz w:val="22"/>
          <w:szCs w:val="22"/>
        </w:rPr>
        <w:t>ha</w:t>
      </w:r>
      <w:r w:rsidR="00AA5C58">
        <w:rPr>
          <w:rFonts w:ascii="Book Antiqua" w:hAnsi="Book Antiqua"/>
          <w:sz w:val="22"/>
          <w:szCs w:val="22"/>
        </w:rPr>
        <w:t>r</w:t>
      </w:r>
      <w:r w:rsidR="00BF4D34">
        <w:rPr>
          <w:rFonts w:ascii="Book Antiqua" w:hAnsi="Book Antiqua"/>
          <w:sz w:val="22"/>
          <w:szCs w:val="22"/>
        </w:rPr>
        <w:t xml:space="preserve">lie Craig </w:t>
      </w:r>
      <w:r w:rsidR="008A651C">
        <w:rPr>
          <w:rFonts w:ascii="Book Antiqua" w:hAnsi="Book Antiqua"/>
          <w:sz w:val="22"/>
          <w:szCs w:val="22"/>
        </w:rPr>
        <w:t xml:space="preserve">seconded the approval.  </w:t>
      </w:r>
    </w:p>
    <w:p w14:paraId="746CF6DB" w14:textId="77777777" w:rsidR="0059432B" w:rsidRPr="00825DDD" w:rsidRDefault="0059432B" w:rsidP="00D6524B">
      <w:pPr>
        <w:pStyle w:val="ListParagraph"/>
        <w:tabs>
          <w:tab w:val="left" w:pos="540"/>
          <w:tab w:val="left" w:pos="1080"/>
        </w:tabs>
        <w:ind w:left="2160" w:hanging="270"/>
        <w:rPr>
          <w:rFonts w:ascii="Book Antiqua" w:hAnsi="Book Antiqua"/>
          <w:sz w:val="22"/>
          <w:szCs w:val="22"/>
        </w:rPr>
      </w:pPr>
    </w:p>
    <w:p w14:paraId="56FA6366" w14:textId="4CAB97F4" w:rsidR="004A02B7" w:rsidRDefault="004A02B7" w:rsidP="004A02B7">
      <w:pPr>
        <w:numPr>
          <w:ilvl w:val="0"/>
          <w:numId w:val="1"/>
        </w:numPr>
        <w:rPr>
          <w:rFonts w:ascii="Book Antiqua" w:hAnsi="Book Antiqua"/>
          <w:b/>
          <w:sz w:val="22"/>
          <w:szCs w:val="22"/>
        </w:rPr>
      </w:pPr>
      <w:r>
        <w:rPr>
          <w:rFonts w:ascii="Book Antiqua" w:hAnsi="Book Antiqua"/>
          <w:b/>
          <w:sz w:val="22"/>
          <w:szCs w:val="22"/>
        </w:rPr>
        <w:t>Senior Staff</w:t>
      </w:r>
      <w:r w:rsidRPr="00964832">
        <w:rPr>
          <w:rFonts w:ascii="Book Antiqua" w:hAnsi="Book Antiqua"/>
          <w:b/>
          <w:sz w:val="22"/>
          <w:szCs w:val="22"/>
        </w:rPr>
        <w:t xml:space="preserve"> Updates </w:t>
      </w:r>
      <w:r w:rsidRPr="00964832">
        <w:rPr>
          <w:rFonts w:ascii="Book Antiqua" w:hAnsi="Book Antiqua"/>
          <w:b/>
          <w:sz w:val="22"/>
          <w:szCs w:val="22"/>
          <w:highlight w:val="yellow"/>
        </w:rPr>
        <w:t>(Brief reports only!)</w:t>
      </w:r>
      <w:r w:rsidR="00D375AA">
        <w:rPr>
          <w:rFonts w:ascii="Book Antiqua" w:hAnsi="Book Antiqua"/>
          <w:b/>
          <w:sz w:val="22"/>
          <w:szCs w:val="22"/>
        </w:rPr>
        <w:t xml:space="preserve"> – Due to time, Chair Fogarty asked Staff to forgo their reports unless they had a critical update.  All reports were attached for review.  </w:t>
      </w:r>
    </w:p>
    <w:p w14:paraId="5EC41672" w14:textId="3E3F7A36" w:rsidR="004A02B7" w:rsidRDefault="004A02B7" w:rsidP="00BB44B7">
      <w:pPr>
        <w:tabs>
          <w:tab w:val="left" w:pos="1260"/>
        </w:tabs>
        <w:ind w:left="1260"/>
        <w:rPr>
          <w:rFonts w:ascii="Book Antiqua" w:hAnsi="Book Antiqua"/>
          <w:sz w:val="22"/>
          <w:szCs w:val="22"/>
        </w:rPr>
      </w:pPr>
      <w:r>
        <w:rPr>
          <w:rFonts w:ascii="Book Antiqua" w:hAnsi="Book Antiqua"/>
          <w:b/>
          <w:sz w:val="22"/>
          <w:szCs w:val="22"/>
        </w:rPr>
        <w:t xml:space="preserve"> </w:t>
      </w:r>
      <w:r w:rsidRPr="004F4568">
        <w:rPr>
          <w:rFonts w:ascii="Book Antiqua" w:hAnsi="Book Antiqua"/>
          <w:sz w:val="22"/>
          <w:szCs w:val="22"/>
        </w:rPr>
        <w:t>-</w:t>
      </w:r>
      <w:r>
        <w:rPr>
          <w:rFonts w:ascii="Book Antiqua" w:hAnsi="Book Antiqua"/>
          <w:sz w:val="22"/>
          <w:szCs w:val="22"/>
        </w:rPr>
        <w:t xml:space="preserve">Human Resources/CCET </w:t>
      </w:r>
      <w:r w:rsidR="00435F6D">
        <w:rPr>
          <w:rFonts w:ascii="Book Antiqua" w:hAnsi="Book Antiqua"/>
          <w:b/>
          <w:sz w:val="22"/>
          <w:szCs w:val="22"/>
        </w:rPr>
        <w:t>(President Mauro)</w:t>
      </w:r>
      <w:r>
        <w:rPr>
          <w:rFonts w:ascii="Book Antiqua" w:hAnsi="Book Antiqua"/>
          <w:b/>
          <w:sz w:val="22"/>
          <w:szCs w:val="22"/>
        </w:rPr>
        <w:t xml:space="preserve"> </w:t>
      </w:r>
      <w:r>
        <w:rPr>
          <w:rFonts w:ascii="Book Antiqua" w:hAnsi="Book Antiqua"/>
          <w:sz w:val="22"/>
          <w:szCs w:val="22"/>
        </w:rPr>
        <w:t xml:space="preserve">      </w:t>
      </w:r>
    </w:p>
    <w:p w14:paraId="7F1EEBB3" w14:textId="6D70531B" w:rsidR="004A02B7" w:rsidRPr="00964832" w:rsidRDefault="004A02B7" w:rsidP="00BB44B7">
      <w:pPr>
        <w:tabs>
          <w:tab w:val="left" w:pos="1260"/>
          <w:tab w:val="left" w:pos="3330"/>
        </w:tabs>
        <w:ind w:left="1260"/>
        <w:rPr>
          <w:rFonts w:ascii="Book Antiqua" w:hAnsi="Book Antiqua"/>
          <w:b/>
          <w:sz w:val="22"/>
          <w:szCs w:val="22"/>
        </w:rPr>
      </w:pPr>
      <w:r>
        <w:rPr>
          <w:rFonts w:ascii="Book Antiqua" w:hAnsi="Book Antiqua"/>
          <w:b/>
          <w:sz w:val="22"/>
          <w:szCs w:val="22"/>
        </w:rPr>
        <w:t xml:space="preserve"> </w:t>
      </w:r>
      <w:r w:rsidRPr="00964832">
        <w:rPr>
          <w:rFonts w:ascii="Book Antiqua" w:hAnsi="Book Antiqua"/>
          <w:sz w:val="22"/>
          <w:szCs w:val="22"/>
        </w:rPr>
        <w:t xml:space="preserve">-Student Affairs </w:t>
      </w:r>
      <w:r w:rsidRPr="00964832">
        <w:rPr>
          <w:rFonts w:ascii="Book Antiqua" w:hAnsi="Book Antiqua"/>
          <w:b/>
          <w:sz w:val="22"/>
          <w:szCs w:val="22"/>
        </w:rPr>
        <w:t>(Vice President Sammons</w:t>
      </w:r>
      <w:r w:rsidR="00142027">
        <w:rPr>
          <w:rFonts w:ascii="Book Antiqua" w:hAnsi="Book Antiqua"/>
          <w:b/>
          <w:sz w:val="22"/>
          <w:szCs w:val="22"/>
        </w:rPr>
        <w:t>)</w:t>
      </w:r>
    </w:p>
    <w:p w14:paraId="60453BBE" w14:textId="4DF32D7F" w:rsidR="004A02B7" w:rsidRPr="00964832" w:rsidRDefault="004A02B7" w:rsidP="00BB44B7">
      <w:pPr>
        <w:tabs>
          <w:tab w:val="left" w:pos="1260"/>
        </w:tabs>
        <w:ind w:left="1260"/>
        <w:rPr>
          <w:rFonts w:ascii="Book Antiqua" w:hAnsi="Book Antiqua"/>
          <w:b/>
          <w:sz w:val="22"/>
          <w:szCs w:val="22"/>
        </w:rPr>
      </w:pPr>
      <w:r w:rsidRPr="00964832">
        <w:rPr>
          <w:rFonts w:ascii="Book Antiqua" w:hAnsi="Book Antiqua"/>
          <w:sz w:val="22"/>
          <w:szCs w:val="22"/>
        </w:rPr>
        <w:t xml:space="preserve"> -Enrollment </w:t>
      </w:r>
      <w:r>
        <w:rPr>
          <w:rFonts w:ascii="Book Antiqua" w:hAnsi="Book Antiqua"/>
          <w:sz w:val="22"/>
          <w:szCs w:val="22"/>
        </w:rPr>
        <w:t>Management</w:t>
      </w:r>
      <w:r w:rsidRPr="00964832">
        <w:rPr>
          <w:rFonts w:ascii="Book Antiqua" w:hAnsi="Book Antiqua"/>
          <w:sz w:val="22"/>
          <w:szCs w:val="22"/>
        </w:rPr>
        <w:t xml:space="preserve"> </w:t>
      </w:r>
      <w:r w:rsidRPr="00964832">
        <w:rPr>
          <w:rFonts w:ascii="Book Antiqua" w:hAnsi="Book Antiqua"/>
          <w:b/>
          <w:sz w:val="22"/>
          <w:szCs w:val="22"/>
        </w:rPr>
        <w:t>(</w:t>
      </w:r>
      <w:r>
        <w:rPr>
          <w:rFonts w:ascii="Book Antiqua" w:hAnsi="Book Antiqua"/>
          <w:b/>
          <w:sz w:val="22"/>
          <w:szCs w:val="22"/>
        </w:rPr>
        <w:t>Vice President Penrose</w:t>
      </w:r>
      <w:r w:rsidRPr="00964832">
        <w:rPr>
          <w:rFonts w:ascii="Book Antiqua" w:hAnsi="Book Antiqua"/>
          <w:b/>
          <w:sz w:val="22"/>
          <w:szCs w:val="22"/>
        </w:rPr>
        <w:t>)</w:t>
      </w:r>
    </w:p>
    <w:p w14:paraId="5B11E2D4" w14:textId="09773669" w:rsidR="004A02B7" w:rsidRDefault="00351CCC" w:rsidP="00351CCC">
      <w:pPr>
        <w:tabs>
          <w:tab w:val="left" w:pos="1260"/>
        </w:tabs>
        <w:rPr>
          <w:rFonts w:ascii="Book Antiqua" w:hAnsi="Book Antiqua"/>
          <w:b/>
          <w:sz w:val="22"/>
          <w:szCs w:val="22"/>
        </w:rPr>
      </w:pPr>
      <w:r>
        <w:rPr>
          <w:rFonts w:ascii="Book Antiqua" w:hAnsi="Book Antiqua"/>
          <w:sz w:val="22"/>
          <w:szCs w:val="22"/>
        </w:rPr>
        <w:tab/>
      </w:r>
      <w:r w:rsidR="004A02B7" w:rsidRPr="00964832">
        <w:rPr>
          <w:rFonts w:ascii="Book Antiqua" w:hAnsi="Book Antiqua"/>
          <w:sz w:val="22"/>
          <w:szCs w:val="22"/>
        </w:rPr>
        <w:t xml:space="preserve"> -Academic Affairs</w:t>
      </w:r>
      <w:r w:rsidR="009E5A75">
        <w:rPr>
          <w:rFonts w:ascii="Book Antiqua" w:hAnsi="Book Antiqua"/>
          <w:sz w:val="22"/>
          <w:szCs w:val="22"/>
        </w:rPr>
        <w:t>/Economic Development</w:t>
      </w:r>
      <w:r w:rsidR="004A02B7" w:rsidRPr="00964832">
        <w:rPr>
          <w:rFonts w:ascii="Book Antiqua" w:hAnsi="Book Antiqua"/>
          <w:sz w:val="22"/>
          <w:szCs w:val="22"/>
        </w:rPr>
        <w:t xml:space="preserve"> </w:t>
      </w:r>
      <w:r w:rsidR="004A02B7" w:rsidRPr="00964832">
        <w:rPr>
          <w:rFonts w:ascii="Book Antiqua" w:hAnsi="Book Antiqua"/>
          <w:b/>
          <w:sz w:val="22"/>
          <w:szCs w:val="22"/>
        </w:rPr>
        <w:t>(</w:t>
      </w:r>
      <w:r w:rsidR="009E5A75">
        <w:rPr>
          <w:rFonts w:ascii="Book Antiqua" w:hAnsi="Book Antiqua"/>
          <w:b/>
          <w:sz w:val="22"/>
          <w:szCs w:val="22"/>
        </w:rPr>
        <w:t>V</w:t>
      </w:r>
      <w:r w:rsidR="00142027">
        <w:rPr>
          <w:rFonts w:ascii="Book Antiqua" w:hAnsi="Book Antiqua"/>
          <w:b/>
          <w:sz w:val="22"/>
          <w:szCs w:val="22"/>
        </w:rPr>
        <w:t xml:space="preserve">ice </w:t>
      </w:r>
      <w:r w:rsidR="009E5A75">
        <w:rPr>
          <w:rFonts w:ascii="Book Antiqua" w:hAnsi="Book Antiqua"/>
          <w:b/>
          <w:sz w:val="22"/>
          <w:szCs w:val="22"/>
        </w:rPr>
        <w:t>P</w:t>
      </w:r>
      <w:r w:rsidR="00142027">
        <w:rPr>
          <w:rFonts w:ascii="Book Antiqua" w:hAnsi="Book Antiqua"/>
          <w:b/>
          <w:sz w:val="22"/>
          <w:szCs w:val="22"/>
        </w:rPr>
        <w:t>resident</w:t>
      </w:r>
      <w:r w:rsidR="009E5A75">
        <w:rPr>
          <w:rFonts w:ascii="Book Antiqua" w:hAnsi="Book Antiqua"/>
          <w:b/>
          <w:sz w:val="22"/>
          <w:szCs w:val="22"/>
        </w:rPr>
        <w:t xml:space="preserve"> Clark)</w:t>
      </w:r>
    </w:p>
    <w:p w14:paraId="4D078CA7" w14:textId="3D6F17D0" w:rsidR="00824379" w:rsidRDefault="004A02B7" w:rsidP="00BB44B7">
      <w:pPr>
        <w:tabs>
          <w:tab w:val="left" w:pos="1260"/>
        </w:tabs>
        <w:ind w:left="1260"/>
        <w:rPr>
          <w:rFonts w:ascii="Book Antiqua" w:hAnsi="Book Antiqua"/>
          <w:b/>
          <w:sz w:val="22"/>
          <w:szCs w:val="22"/>
        </w:rPr>
      </w:pPr>
      <w:r>
        <w:rPr>
          <w:rFonts w:ascii="Book Antiqua" w:hAnsi="Book Antiqua"/>
          <w:b/>
          <w:sz w:val="22"/>
          <w:szCs w:val="22"/>
        </w:rPr>
        <w:t xml:space="preserve"> </w:t>
      </w:r>
      <w:r w:rsidR="00824379">
        <w:rPr>
          <w:rFonts w:ascii="Book Antiqua" w:hAnsi="Book Antiqua"/>
          <w:b/>
          <w:sz w:val="22"/>
          <w:szCs w:val="22"/>
        </w:rPr>
        <w:t>-</w:t>
      </w:r>
      <w:r w:rsidR="00824379" w:rsidRPr="004A02B7">
        <w:rPr>
          <w:rFonts w:ascii="Book Antiqua" w:hAnsi="Book Antiqua"/>
          <w:bCs/>
          <w:sz w:val="22"/>
          <w:szCs w:val="22"/>
        </w:rPr>
        <w:t>Institutional Advancement</w:t>
      </w:r>
      <w:r w:rsidR="00824379">
        <w:rPr>
          <w:rFonts w:ascii="Book Antiqua" w:hAnsi="Book Antiqua"/>
          <w:b/>
          <w:sz w:val="22"/>
          <w:szCs w:val="22"/>
        </w:rPr>
        <w:t xml:space="preserve"> (Executive Director White)</w:t>
      </w:r>
    </w:p>
    <w:p w14:paraId="5837D40D" w14:textId="69F163D6" w:rsidR="004A02B7" w:rsidRDefault="004A02B7" w:rsidP="00BB44B7">
      <w:pPr>
        <w:tabs>
          <w:tab w:val="left" w:pos="1260"/>
        </w:tabs>
        <w:ind w:left="1260"/>
        <w:rPr>
          <w:rFonts w:ascii="Book Antiqua" w:hAnsi="Book Antiqua"/>
          <w:b/>
          <w:sz w:val="22"/>
          <w:szCs w:val="22"/>
        </w:rPr>
      </w:pPr>
      <w:r>
        <w:rPr>
          <w:rFonts w:ascii="Book Antiqua" w:hAnsi="Book Antiqua"/>
          <w:b/>
          <w:sz w:val="22"/>
          <w:szCs w:val="22"/>
        </w:rPr>
        <w:t xml:space="preserve"> </w:t>
      </w:r>
      <w:r w:rsidRPr="004F4568">
        <w:rPr>
          <w:rFonts w:ascii="Book Antiqua" w:hAnsi="Book Antiqua"/>
          <w:sz w:val="22"/>
          <w:szCs w:val="22"/>
        </w:rPr>
        <w:t>-</w:t>
      </w:r>
      <w:r w:rsidRPr="00F218AE">
        <w:rPr>
          <w:rFonts w:ascii="Book Antiqua" w:hAnsi="Book Antiqua"/>
          <w:sz w:val="22"/>
          <w:szCs w:val="22"/>
        </w:rPr>
        <w:t>Business Affairs</w:t>
      </w:r>
      <w:r>
        <w:rPr>
          <w:rFonts w:ascii="Book Antiqua" w:hAnsi="Book Antiqua"/>
          <w:b/>
          <w:sz w:val="22"/>
          <w:szCs w:val="22"/>
        </w:rPr>
        <w:t xml:space="preserve"> </w:t>
      </w:r>
      <w:r w:rsidR="00435F6D">
        <w:rPr>
          <w:rFonts w:ascii="Book Antiqua" w:hAnsi="Book Antiqua"/>
          <w:b/>
          <w:sz w:val="22"/>
          <w:szCs w:val="22"/>
        </w:rPr>
        <w:t>(</w:t>
      </w:r>
      <w:r w:rsidR="009774EF">
        <w:rPr>
          <w:rFonts w:ascii="Book Antiqua" w:hAnsi="Book Antiqua"/>
          <w:b/>
          <w:sz w:val="22"/>
          <w:szCs w:val="22"/>
        </w:rPr>
        <w:t>VP Sortore</w:t>
      </w:r>
      <w:r w:rsidR="00435F6D">
        <w:rPr>
          <w:rFonts w:ascii="Book Antiqua" w:hAnsi="Book Antiqua"/>
          <w:b/>
          <w:sz w:val="22"/>
          <w:szCs w:val="22"/>
        </w:rPr>
        <w:t>)</w:t>
      </w:r>
    </w:p>
    <w:p w14:paraId="70CEEC48" w14:textId="5C21DCAA" w:rsidR="004A02B7" w:rsidRPr="00964832" w:rsidRDefault="004A02B7" w:rsidP="00B6675F">
      <w:pPr>
        <w:ind w:left="1080"/>
        <w:rPr>
          <w:rFonts w:ascii="Book Antiqua" w:hAnsi="Book Antiqua"/>
          <w:b/>
          <w:sz w:val="22"/>
          <w:szCs w:val="22"/>
        </w:rPr>
      </w:pPr>
      <w:r>
        <w:rPr>
          <w:rFonts w:ascii="Book Antiqua" w:hAnsi="Book Antiqua"/>
          <w:b/>
          <w:sz w:val="22"/>
          <w:szCs w:val="22"/>
        </w:rPr>
        <w:t xml:space="preserve">  </w:t>
      </w:r>
    </w:p>
    <w:p w14:paraId="4D4B8622" w14:textId="43643F75" w:rsidR="004A02B7" w:rsidRPr="00964832" w:rsidRDefault="004A02B7" w:rsidP="004A02B7">
      <w:pPr>
        <w:tabs>
          <w:tab w:val="left" w:pos="1260"/>
        </w:tabs>
        <w:rPr>
          <w:rFonts w:ascii="Book Antiqua" w:hAnsi="Book Antiqua"/>
          <w:b/>
          <w:sz w:val="22"/>
          <w:szCs w:val="22"/>
        </w:rPr>
      </w:pPr>
      <w:r w:rsidRPr="00964832">
        <w:rPr>
          <w:rFonts w:ascii="Book Antiqua" w:hAnsi="Book Antiqua"/>
          <w:b/>
          <w:sz w:val="22"/>
          <w:szCs w:val="22"/>
        </w:rPr>
        <w:t xml:space="preserve">                </w:t>
      </w:r>
      <w:r w:rsidR="00D2528B">
        <w:rPr>
          <w:rFonts w:ascii="Book Antiqua" w:hAnsi="Book Antiqua"/>
          <w:b/>
          <w:sz w:val="22"/>
          <w:szCs w:val="22"/>
        </w:rPr>
        <w:t>7</w:t>
      </w:r>
      <w:r w:rsidRPr="00964832">
        <w:rPr>
          <w:rFonts w:ascii="Book Antiqua" w:hAnsi="Book Antiqua"/>
          <w:b/>
          <w:sz w:val="22"/>
          <w:szCs w:val="22"/>
        </w:rPr>
        <w:t xml:space="preserve">.  </w:t>
      </w:r>
      <w:r>
        <w:rPr>
          <w:rFonts w:ascii="Book Antiqua" w:hAnsi="Book Antiqua"/>
          <w:b/>
          <w:sz w:val="22"/>
          <w:szCs w:val="22"/>
        </w:rPr>
        <w:t xml:space="preserve">  </w:t>
      </w:r>
      <w:r w:rsidRPr="00964832">
        <w:rPr>
          <w:rFonts w:ascii="Book Antiqua" w:hAnsi="Book Antiqua"/>
          <w:b/>
          <w:sz w:val="22"/>
          <w:szCs w:val="22"/>
        </w:rPr>
        <w:t>Constituency Reports</w:t>
      </w:r>
    </w:p>
    <w:p w14:paraId="6565A97B" w14:textId="77777777" w:rsidR="004A02B7" w:rsidRPr="00964832" w:rsidRDefault="004A02B7" w:rsidP="004A02B7">
      <w:pPr>
        <w:ind w:left="1080"/>
        <w:rPr>
          <w:rFonts w:ascii="Book Antiqua" w:hAnsi="Book Antiqua"/>
          <w:b/>
          <w:sz w:val="22"/>
          <w:szCs w:val="22"/>
        </w:rPr>
      </w:pPr>
      <w:r w:rsidRPr="00964832">
        <w:rPr>
          <w:rFonts w:ascii="Book Antiqua" w:hAnsi="Book Antiqua"/>
          <w:sz w:val="22"/>
          <w:szCs w:val="22"/>
        </w:rPr>
        <w:t xml:space="preserve">   -Alumni </w:t>
      </w:r>
      <w:r>
        <w:rPr>
          <w:rFonts w:ascii="Book Antiqua" w:hAnsi="Book Antiqua"/>
          <w:sz w:val="22"/>
          <w:szCs w:val="22"/>
        </w:rPr>
        <w:t xml:space="preserve">Representative </w:t>
      </w:r>
      <w:r w:rsidRPr="00F10999">
        <w:rPr>
          <w:rFonts w:ascii="Book Antiqua" w:hAnsi="Book Antiqua"/>
          <w:b/>
          <w:sz w:val="22"/>
          <w:szCs w:val="22"/>
        </w:rPr>
        <w:t>(</w:t>
      </w:r>
      <w:r>
        <w:rPr>
          <w:rFonts w:ascii="Book Antiqua" w:hAnsi="Book Antiqua"/>
          <w:b/>
          <w:sz w:val="22"/>
          <w:szCs w:val="22"/>
        </w:rPr>
        <w:t>Mr. Jack Benjamin</w:t>
      </w:r>
      <w:r w:rsidRPr="00F10999">
        <w:rPr>
          <w:rFonts w:ascii="Book Antiqua" w:hAnsi="Book Antiqua"/>
          <w:b/>
          <w:sz w:val="22"/>
          <w:szCs w:val="22"/>
        </w:rPr>
        <w:t>)</w:t>
      </w:r>
    </w:p>
    <w:p w14:paraId="0823B971" w14:textId="1095F903" w:rsidR="004A02B7" w:rsidRPr="00964832" w:rsidRDefault="004A02B7" w:rsidP="004A02B7">
      <w:pPr>
        <w:ind w:left="1080"/>
        <w:rPr>
          <w:rFonts w:ascii="Book Antiqua" w:hAnsi="Book Antiqua"/>
          <w:b/>
          <w:sz w:val="22"/>
          <w:szCs w:val="22"/>
        </w:rPr>
      </w:pPr>
      <w:r w:rsidRPr="00964832">
        <w:rPr>
          <w:rFonts w:ascii="Book Antiqua" w:hAnsi="Book Antiqua"/>
          <w:sz w:val="22"/>
          <w:szCs w:val="22"/>
        </w:rPr>
        <w:t xml:space="preserve">   -Faculty Representative </w:t>
      </w:r>
      <w:r w:rsidRPr="00964832">
        <w:rPr>
          <w:rFonts w:ascii="Book Antiqua" w:hAnsi="Book Antiqua"/>
          <w:b/>
          <w:sz w:val="22"/>
          <w:szCs w:val="22"/>
        </w:rPr>
        <w:t xml:space="preserve">(Mr. </w:t>
      </w:r>
      <w:r>
        <w:rPr>
          <w:rFonts w:ascii="Book Antiqua" w:hAnsi="Book Antiqua"/>
          <w:b/>
          <w:sz w:val="22"/>
          <w:szCs w:val="22"/>
        </w:rPr>
        <w:t>Matthew DiRado</w:t>
      </w:r>
      <w:r w:rsidRPr="00964832">
        <w:rPr>
          <w:rFonts w:ascii="Book Antiqua" w:hAnsi="Book Antiqua"/>
          <w:b/>
          <w:sz w:val="22"/>
          <w:szCs w:val="22"/>
        </w:rPr>
        <w:t>)</w:t>
      </w:r>
    </w:p>
    <w:p w14:paraId="5D8DCACA" w14:textId="18FAF3BD" w:rsidR="004A02B7" w:rsidRPr="00964832" w:rsidRDefault="004A02B7" w:rsidP="004A02B7">
      <w:pPr>
        <w:ind w:left="1080"/>
        <w:rPr>
          <w:rFonts w:ascii="Book Antiqua" w:hAnsi="Book Antiqua"/>
          <w:b/>
          <w:sz w:val="22"/>
          <w:szCs w:val="22"/>
        </w:rPr>
      </w:pPr>
      <w:r w:rsidRPr="00964832">
        <w:rPr>
          <w:rFonts w:ascii="Book Antiqua" w:hAnsi="Book Antiqua"/>
          <w:sz w:val="22"/>
          <w:szCs w:val="22"/>
        </w:rPr>
        <w:t xml:space="preserve">   -Student Representative </w:t>
      </w:r>
      <w:r w:rsidRPr="00964832">
        <w:rPr>
          <w:rFonts w:ascii="Book Antiqua" w:hAnsi="Book Antiqua"/>
          <w:b/>
          <w:sz w:val="22"/>
          <w:szCs w:val="22"/>
        </w:rPr>
        <w:t>(</w:t>
      </w:r>
      <w:r w:rsidR="00824379">
        <w:rPr>
          <w:rFonts w:ascii="Book Antiqua" w:hAnsi="Book Antiqua"/>
          <w:b/>
          <w:sz w:val="22"/>
          <w:szCs w:val="22"/>
        </w:rPr>
        <w:t xml:space="preserve">Austin </w:t>
      </w:r>
      <w:r w:rsidR="00D02204">
        <w:rPr>
          <w:rFonts w:ascii="Book Antiqua" w:hAnsi="Book Antiqua"/>
          <w:b/>
          <w:sz w:val="22"/>
          <w:szCs w:val="22"/>
        </w:rPr>
        <w:t>Caporin</w:t>
      </w:r>
      <w:r w:rsidRPr="00964832">
        <w:rPr>
          <w:rFonts w:ascii="Book Antiqua" w:hAnsi="Book Antiqua"/>
          <w:b/>
          <w:sz w:val="22"/>
          <w:szCs w:val="22"/>
        </w:rPr>
        <w:t>)</w:t>
      </w:r>
    </w:p>
    <w:p w14:paraId="23A97DB4" w14:textId="77777777" w:rsidR="004A02B7" w:rsidRPr="00964832" w:rsidRDefault="004A02B7" w:rsidP="004A02B7">
      <w:pPr>
        <w:ind w:left="1080"/>
        <w:rPr>
          <w:rFonts w:ascii="Book Antiqua" w:hAnsi="Book Antiqua"/>
          <w:b/>
          <w:sz w:val="22"/>
          <w:szCs w:val="22"/>
        </w:rPr>
      </w:pPr>
      <w:r w:rsidRPr="00964832">
        <w:rPr>
          <w:rFonts w:ascii="Book Antiqua" w:hAnsi="Book Antiqua"/>
          <w:b/>
          <w:sz w:val="22"/>
          <w:szCs w:val="22"/>
        </w:rPr>
        <w:t xml:space="preserve">   -</w:t>
      </w:r>
      <w:r w:rsidRPr="00964832">
        <w:rPr>
          <w:rFonts w:ascii="Book Antiqua" w:hAnsi="Book Antiqua"/>
          <w:sz w:val="22"/>
          <w:szCs w:val="22"/>
        </w:rPr>
        <w:t xml:space="preserve">ACT Update </w:t>
      </w:r>
      <w:r w:rsidRPr="00964832">
        <w:rPr>
          <w:rFonts w:ascii="Book Antiqua" w:hAnsi="Book Antiqua"/>
          <w:b/>
          <w:sz w:val="22"/>
          <w:szCs w:val="22"/>
        </w:rPr>
        <w:t xml:space="preserve">(Mr. Ronald Nasca) </w:t>
      </w:r>
    </w:p>
    <w:p w14:paraId="38481F75" w14:textId="77777777" w:rsidR="004A02B7" w:rsidRPr="00964832" w:rsidRDefault="004A02B7" w:rsidP="004A02B7">
      <w:pPr>
        <w:ind w:left="1080"/>
        <w:rPr>
          <w:rFonts w:ascii="Book Antiqua" w:hAnsi="Book Antiqua"/>
          <w:b/>
          <w:sz w:val="22"/>
          <w:szCs w:val="22"/>
        </w:rPr>
      </w:pPr>
    </w:p>
    <w:p w14:paraId="41EBA6C4" w14:textId="63920207" w:rsidR="004A02B7" w:rsidRPr="00964832" w:rsidRDefault="004A02B7" w:rsidP="004A02B7">
      <w:pPr>
        <w:tabs>
          <w:tab w:val="left" w:pos="450"/>
          <w:tab w:val="left" w:pos="1260"/>
        </w:tabs>
        <w:rPr>
          <w:rFonts w:ascii="Book Antiqua" w:hAnsi="Book Antiqua"/>
          <w:b/>
          <w:sz w:val="22"/>
          <w:szCs w:val="22"/>
        </w:rPr>
      </w:pPr>
      <w:r w:rsidRPr="00964832">
        <w:rPr>
          <w:rFonts w:ascii="Book Antiqua" w:hAnsi="Book Antiqua"/>
          <w:b/>
          <w:sz w:val="22"/>
          <w:szCs w:val="22"/>
        </w:rPr>
        <w:t xml:space="preserve">                </w:t>
      </w:r>
      <w:r w:rsidR="00D2528B">
        <w:rPr>
          <w:rFonts w:ascii="Book Antiqua" w:hAnsi="Book Antiqua"/>
          <w:b/>
          <w:sz w:val="22"/>
          <w:szCs w:val="22"/>
        </w:rPr>
        <w:t>8</w:t>
      </w:r>
      <w:r>
        <w:rPr>
          <w:rFonts w:ascii="Book Antiqua" w:hAnsi="Book Antiqua"/>
          <w:b/>
          <w:sz w:val="22"/>
          <w:szCs w:val="22"/>
        </w:rPr>
        <w:t>.</w:t>
      </w:r>
      <w:r w:rsidRPr="00964832">
        <w:rPr>
          <w:rFonts w:ascii="Book Antiqua" w:hAnsi="Book Antiqua"/>
          <w:b/>
          <w:sz w:val="22"/>
          <w:szCs w:val="22"/>
        </w:rPr>
        <w:t xml:space="preserve">  </w:t>
      </w:r>
      <w:r>
        <w:rPr>
          <w:rFonts w:ascii="Book Antiqua" w:hAnsi="Book Antiqua"/>
          <w:b/>
          <w:sz w:val="22"/>
          <w:szCs w:val="22"/>
        </w:rPr>
        <w:t xml:space="preserve"> </w:t>
      </w:r>
      <w:r w:rsidRPr="00964832">
        <w:rPr>
          <w:rFonts w:ascii="Book Antiqua" w:hAnsi="Book Antiqua"/>
          <w:b/>
          <w:sz w:val="22"/>
          <w:szCs w:val="22"/>
        </w:rPr>
        <w:t>Unfinished Business</w:t>
      </w:r>
    </w:p>
    <w:p w14:paraId="08699030" w14:textId="77777777" w:rsidR="004A02B7" w:rsidRPr="00964832" w:rsidRDefault="004A02B7" w:rsidP="004A02B7">
      <w:pPr>
        <w:tabs>
          <w:tab w:val="left" w:pos="450"/>
          <w:tab w:val="left" w:pos="1260"/>
        </w:tabs>
        <w:rPr>
          <w:rFonts w:ascii="Book Antiqua" w:hAnsi="Book Antiqua"/>
          <w:b/>
          <w:sz w:val="22"/>
          <w:szCs w:val="22"/>
        </w:rPr>
      </w:pPr>
    </w:p>
    <w:p w14:paraId="69786329" w14:textId="5C9F867A" w:rsidR="00BE72C0" w:rsidRPr="00964832" w:rsidRDefault="004A02B7" w:rsidP="00D406F6">
      <w:pPr>
        <w:tabs>
          <w:tab w:val="left" w:pos="450"/>
          <w:tab w:val="left" w:pos="540"/>
          <w:tab w:val="left" w:pos="720"/>
          <w:tab w:val="left" w:pos="810"/>
          <w:tab w:val="left" w:pos="1080"/>
          <w:tab w:val="left" w:pos="1170"/>
          <w:tab w:val="left" w:pos="1260"/>
          <w:tab w:val="left" w:pos="1350"/>
        </w:tabs>
        <w:rPr>
          <w:rFonts w:ascii="Book Antiqua" w:hAnsi="Book Antiqua"/>
          <w:b/>
          <w:sz w:val="22"/>
          <w:szCs w:val="22"/>
        </w:rPr>
      </w:pPr>
      <w:r w:rsidRPr="00964832">
        <w:rPr>
          <w:rFonts w:ascii="Book Antiqua" w:hAnsi="Book Antiqua"/>
          <w:b/>
          <w:sz w:val="22"/>
          <w:szCs w:val="22"/>
        </w:rPr>
        <w:t xml:space="preserve">         </w:t>
      </w:r>
      <w:r>
        <w:rPr>
          <w:rFonts w:ascii="Book Antiqua" w:hAnsi="Book Antiqua"/>
          <w:b/>
          <w:sz w:val="22"/>
          <w:szCs w:val="22"/>
        </w:rPr>
        <w:t xml:space="preserve">       </w:t>
      </w:r>
      <w:r w:rsidR="00D2528B">
        <w:rPr>
          <w:rFonts w:ascii="Book Antiqua" w:hAnsi="Book Antiqua"/>
          <w:b/>
          <w:sz w:val="22"/>
          <w:szCs w:val="22"/>
        </w:rPr>
        <w:t>9</w:t>
      </w:r>
      <w:r>
        <w:rPr>
          <w:rFonts w:ascii="Book Antiqua" w:hAnsi="Book Antiqua"/>
          <w:b/>
          <w:sz w:val="22"/>
          <w:szCs w:val="22"/>
        </w:rPr>
        <w:t xml:space="preserve">.   </w:t>
      </w:r>
      <w:r w:rsidRPr="00964832">
        <w:rPr>
          <w:rFonts w:ascii="Book Antiqua" w:hAnsi="Book Antiqua"/>
          <w:b/>
          <w:sz w:val="22"/>
          <w:szCs w:val="22"/>
        </w:rPr>
        <w:t>New Business</w:t>
      </w:r>
    </w:p>
    <w:p w14:paraId="4A810060" w14:textId="77777777" w:rsidR="00BE72C0" w:rsidRPr="00964832" w:rsidRDefault="00BE72C0" w:rsidP="00BE72C0">
      <w:pPr>
        <w:tabs>
          <w:tab w:val="left" w:pos="810"/>
        </w:tabs>
        <w:rPr>
          <w:rFonts w:ascii="Book Antiqua" w:hAnsi="Book Antiqua"/>
          <w:b/>
          <w:sz w:val="22"/>
          <w:szCs w:val="22"/>
        </w:rPr>
      </w:pPr>
    </w:p>
    <w:p w14:paraId="39330795" w14:textId="6E72A320" w:rsidR="004F0D3A" w:rsidRPr="009C243F" w:rsidRDefault="00EF31F8" w:rsidP="009C243F">
      <w:pPr>
        <w:tabs>
          <w:tab w:val="left" w:pos="450"/>
          <w:tab w:val="left" w:pos="540"/>
          <w:tab w:val="left" w:pos="720"/>
          <w:tab w:val="left" w:pos="810"/>
          <w:tab w:val="left" w:pos="900"/>
          <w:tab w:val="left" w:pos="990"/>
        </w:tabs>
        <w:ind w:left="1170" w:hanging="1170"/>
        <w:rPr>
          <w:rFonts w:ascii="Book Antiqua" w:hAnsi="Book Antiqua"/>
          <w:bCs/>
          <w:sz w:val="22"/>
          <w:szCs w:val="22"/>
        </w:rPr>
      </w:pPr>
      <w:r>
        <w:rPr>
          <w:rFonts w:ascii="Book Antiqua" w:hAnsi="Book Antiqua"/>
          <w:b/>
          <w:sz w:val="22"/>
          <w:szCs w:val="22"/>
        </w:rPr>
        <w:tab/>
      </w:r>
      <w:r w:rsidRPr="009C243F">
        <w:rPr>
          <w:rFonts w:ascii="Book Antiqua" w:hAnsi="Book Antiqua"/>
          <w:bCs/>
          <w:sz w:val="22"/>
          <w:szCs w:val="22"/>
        </w:rPr>
        <w:tab/>
      </w:r>
      <w:r w:rsidRPr="009C243F">
        <w:rPr>
          <w:rFonts w:ascii="Book Antiqua" w:hAnsi="Book Antiqua"/>
          <w:bCs/>
          <w:sz w:val="22"/>
          <w:szCs w:val="22"/>
        </w:rPr>
        <w:tab/>
      </w:r>
      <w:r w:rsidRPr="009C243F">
        <w:rPr>
          <w:rFonts w:ascii="Book Antiqua" w:hAnsi="Book Antiqua"/>
          <w:bCs/>
          <w:sz w:val="22"/>
          <w:szCs w:val="22"/>
        </w:rPr>
        <w:tab/>
      </w:r>
      <w:r w:rsidRPr="009C243F">
        <w:rPr>
          <w:rFonts w:ascii="Book Antiqua" w:hAnsi="Book Antiqua"/>
          <w:bCs/>
          <w:sz w:val="22"/>
          <w:szCs w:val="22"/>
        </w:rPr>
        <w:tab/>
      </w:r>
      <w:r w:rsidRPr="009C243F">
        <w:rPr>
          <w:rFonts w:ascii="Book Antiqua" w:hAnsi="Book Antiqua"/>
          <w:bCs/>
          <w:sz w:val="22"/>
          <w:szCs w:val="22"/>
        </w:rPr>
        <w:tab/>
      </w:r>
      <w:r w:rsidRPr="009C243F">
        <w:rPr>
          <w:rFonts w:ascii="Book Antiqua" w:hAnsi="Book Antiqua"/>
          <w:bCs/>
          <w:sz w:val="22"/>
          <w:szCs w:val="22"/>
        </w:rPr>
        <w:tab/>
        <w:t xml:space="preserve">Motion </w:t>
      </w:r>
      <w:r w:rsidR="009C243F" w:rsidRPr="009C243F">
        <w:rPr>
          <w:rFonts w:ascii="Book Antiqua" w:hAnsi="Book Antiqua"/>
          <w:bCs/>
          <w:sz w:val="22"/>
          <w:szCs w:val="22"/>
        </w:rPr>
        <w:t>to adjourn from Mr. Charlie Craig and seconded by Mr. Ron Nasca. Meeting adjourned at 6:05pm</w:t>
      </w:r>
    </w:p>
    <w:sectPr w:rsidR="004F0D3A" w:rsidRPr="009C243F" w:rsidSect="00E429B7">
      <w:headerReference w:type="even" r:id="rId12"/>
      <w:headerReference w:type="default" r:id="rId13"/>
      <w:footerReference w:type="even" r:id="rId14"/>
      <w:footerReference w:type="default" r:id="rId15"/>
      <w:headerReference w:type="first" r:id="rId16"/>
      <w:footerReference w:type="first" r:id="rId17"/>
      <w:pgSz w:w="12240" w:h="15840"/>
      <w:pgMar w:top="245" w:right="936" w:bottom="245"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E0ED5" w14:textId="77777777" w:rsidR="001B6CEA" w:rsidRDefault="001B6CEA" w:rsidP="00935FEC">
      <w:r>
        <w:separator/>
      </w:r>
    </w:p>
  </w:endnote>
  <w:endnote w:type="continuationSeparator" w:id="0">
    <w:p w14:paraId="69F4ED5D" w14:textId="77777777" w:rsidR="001B6CEA" w:rsidRDefault="001B6CEA" w:rsidP="0093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1E9C" w14:textId="77777777" w:rsidR="003E28FC" w:rsidRDefault="003E2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6859" w14:textId="77777777" w:rsidR="00F92A05" w:rsidRDefault="00F92A05">
    <w:pPr>
      <w:pStyle w:val="Footer"/>
    </w:pPr>
    <w:r>
      <w:t xml:space="preserve">Page </w:t>
    </w:r>
    <w:r>
      <w:rPr>
        <w:b/>
      </w:rPr>
      <w:fldChar w:fldCharType="begin"/>
    </w:r>
    <w:r>
      <w:rPr>
        <w:b/>
      </w:rPr>
      <w:instrText xml:space="preserve"> PAGE </w:instrText>
    </w:r>
    <w:r>
      <w:rPr>
        <w:b/>
      </w:rPr>
      <w:fldChar w:fldCharType="separate"/>
    </w:r>
    <w:r w:rsidR="002C2DBE">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2C2DBE">
      <w:rPr>
        <w:b/>
        <w:noProof/>
      </w:rPr>
      <w:t>2</w:t>
    </w:r>
    <w:r>
      <w:rPr>
        <w:b/>
      </w:rPr>
      <w:fldChar w:fldCharType="end"/>
    </w:r>
  </w:p>
  <w:p w14:paraId="38A42607" w14:textId="77777777" w:rsidR="00F92A05" w:rsidRDefault="00F92A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CCA6" w14:textId="77777777" w:rsidR="003E28FC" w:rsidRDefault="003E2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E35DF" w14:textId="77777777" w:rsidR="001B6CEA" w:rsidRDefault="001B6CEA" w:rsidP="00935FEC">
      <w:r>
        <w:separator/>
      </w:r>
    </w:p>
  </w:footnote>
  <w:footnote w:type="continuationSeparator" w:id="0">
    <w:p w14:paraId="3250874A" w14:textId="77777777" w:rsidR="001B6CEA" w:rsidRDefault="001B6CEA" w:rsidP="00935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D65F" w14:textId="77777777" w:rsidR="003E28FC" w:rsidRDefault="003E2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7159" w14:textId="77777777" w:rsidR="003E28FC" w:rsidRDefault="003E28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E862" w14:textId="77777777" w:rsidR="003E28FC" w:rsidRDefault="003E2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8E2"/>
    <w:multiLevelType w:val="hybridMultilevel"/>
    <w:tmpl w:val="A218F50C"/>
    <w:lvl w:ilvl="0" w:tplc="E884A408">
      <w:start w:val="1"/>
      <w:numFmt w:val="decimal"/>
      <w:lvlText w:val="%1."/>
      <w:lvlJc w:val="left"/>
      <w:pPr>
        <w:ind w:left="1260" w:hanging="360"/>
      </w:pPr>
      <w:rPr>
        <w:rFonts w:hint="default"/>
      </w:rPr>
    </w:lvl>
    <w:lvl w:ilvl="1" w:tplc="04090001">
      <w:start w:val="1"/>
      <w:numFmt w:val="bullet"/>
      <w:lvlText w:val=""/>
      <w:lvlJc w:val="left"/>
      <w:pPr>
        <w:ind w:left="1980" w:hanging="360"/>
      </w:pPr>
      <w:rPr>
        <w:rFonts w:ascii="Symbol" w:hAnsi="Symbol"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9827B96"/>
    <w:multiLevelType w:val="hybridMultilevel"/>
    <w:tmpl w:val="F19ED4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48337B"/>
    <w:multiLevelType w:val="hybridMultilevel"/>
    <w:tmpl w:val="51A831A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25817E86"/>
    <w:multiLevelType w:val="hybridMultilevel"/>
    <w:tmpl w:val="55D653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B313E6A"/>
    <w:multiLevelType w:val="hybridMultilevel"/>
    <w:tmpl w:val="732CD0B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2D572F24"/>
    <w:multiLevelType w:val="hybridMultilevel"/>
    <w:tmpl w:val="696842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DAC62F4"/>
    <w:multiLevelType w:val="hybridMultilevel"/>
    <w:tmpl w:val="F508BF5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15:restartNumberingAfterBreak="0">
    <w:nsid w:val="38263912"/>
    <w:multiLevelType w:val="hybridMultilevel"/>
    <w:tmpl w:val="9BAC81E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3B933D7C"/>
    <w:multiLevelType w:val="hybridMultilevel"/>
    <w:tmpl w:val="F8D25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F6035"/>
    <w:multiLevelType w:val="hybridMultilevel"/>
    <w:tmpl w:val="26F27BB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6777012C"/>
    <w:multiLevelType w:val="hybridMultilevel"/>
    <w:tmpl w:val="5D72540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15:restartNumberingAfterBreak="0">
    <w:nsid w:val="6A022080"/>
    <w:multiLevelType w:val="hybridMultilevel"/>
    <w:tmpl w:val="290C279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16cid:durableId="409236139">
    <w:abstractNumId w:val="0"/>
  </w:num>
  <w:num w:numId="2" w16cid:durableId="948974155">
    <w:abstractNumId w:val="3"/>
  </w:num>
  <w:num w:numId="3" w16cid:durableId="2010016226">
    <w:abstractNumId w:val="2"/>
  </w:num>
  <w:num w:numId="4" w16cid:durableId="681011778">
    <w:abstractNumId w:val="1"/>
  </w:num>
  <w:num w:numId="5" w16cid:durableId="1365133824">
    <w:abstractNumId w:val="7"/>
  </w:num>
  <w:num w:numId="6" w16cid:durableId="1746294166">
    <w:abstractNumId w:val="8"/>
  </w:num>
  <w:num w:numId="7" w16cid:durableId="445925567">
    <w:abstractNumId w:val="4"/>
  </w:num>
  <w:num w:numId="8" w16cid:durableId="63261838">
    <w:abstractNumId w:val="6"/>
  </w:num>
  <w:num w:numId="9" w16cid:durableId="1611887015">
    <w:abstractNumId w:val="9"/>
  </w:num>
  <w:num w:numId="10" w16cid:durableId="854727141">
    <w:abstractNumId w:val="5"/>
  </w:num>
  <w:num w:numId="11" w16cid:durableId="2115857574">
    <w:abstractNumId w:val="10"/>
  </w:num>
  <w:num w:numId="12" w16cid:durableId="2976507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C9"/>
    <w:rsid w:val="0000446A"/>
    <w:rsid w:val="0000495A"/>
    <w:rsid w:val="00004F16"/>
    <w:rsid w:val="00013B3B"/>
    <w:rsid w:val="00014DAE"/>
    <w:rsid w:val="00021739"/>
    <w:rsid w:val="00021FCD"/>
    <w:rsid w:val="00023E26"/>
    <w:rsid w:val="00030E96"/>
    <w:rsid w:val="000435AF"/>
    <w:rsid w:val="00044BD9"/>
    <w:rsid w:val="00044C56"/>
    <w:rsid w:val="00052B89"/>
    <w:rsid w:val="000538D5"/>
    <w:rsid w:val="00053C9B"/>
    <w:rsid w:val="000542D8"/>
    <w:rsid w:val="00062091"/>
    <w:rsid w:val="00063EB0"/>
    <w:rsid w:val="0007285C"/>
    <w:rsid w:val="000755CD"/>
    <w:rsid w:val="00075CAD"/>
    <w:rsid w:val="00076D2A"/>
    <w:rsid w:val="000851CF"/>
    <w:rsid w:val="000879D2"/>
    <w:rsid w:val="00087BE0"/>
    <w:rsid w:val="000903D4"/>
    <w:rsid w:val="00091134"/>
    <w:rsid w:val="000927C0"/>
    <w:rsid w:val="0009306B"/>
    <w:rsid w:val="000965B0"/>
    <w:rsid w:val="00096CC2"/>
    <w:rsid w:val="000A0724"/>
    <w:rsid w:val="000B267C"/>
    <w:rsid w:val="000C19D0"/>
    <w:rsid w:val="000C265C"/>
    <w:rsid w:val="000C7CB2"/>
    <w:rsid w:val="000D4D62"/>
    <w:rsid w:val="000E07D2"/>
    <w:rsid w:val="000E36AA"/>
    <w:rsid w:val="000E6979"/>
    <w:rsid w:val="000F3150"/>
    <w:rsid w:val="000F57E6"/>
    <w:rsid w:val="000F79FB"/>
    <w:rsid w:val="00101F43"/>
    <w:rsid w:val="00104487"/>
    <w:rsid w:val="00104FB3"/>
    <w:rsid w:val="0011251C"/>
    <w:rsid w:val="00116D4B"/>
    <w:rsid w:val="001175F6"/>
    <w:rsid w:val="0011771A"/>
    <w:rsid w:val="00120351"/>
    <w:rsid w:val="0012269E"/>
    <w:rsid w:val="00123563"/>
    <w:rsid w:val="00124CA1"/>
    <w:rsid w:val="00130B6F"/>
    <w:rsid w:val="00130CC7"/>
    <w:rsid w:val="001316B2"/>
    <w:rsid w:val="00133067"/>
    <w:rsid w:val="00133E39"/>
    <w:rsid w:val="00136D48"/>
    <w:rsid w:val="00137081"/>
    <w:rsid w:val="0013770B"/>
    <w:rsid w:val="00142027"/>
    <w:rsid w:val="00144616"/>
    <w:rsid w:val="001467E8"/>
    <w:rsid w:val="00147F7F"/>
    <w:rsid w:val="00150D46"/>
    <w:rsid w:val="001516A5"/>
    <w:rsid w:val="00153F58"/>
    <w:rsid w:val="0015568C"/>
    <w:rsid w:val="00161E8C"/>
    <w:rsid w:val="0016242E"/>
    <w:rsid w:val="00162ED1"/>
    <w:rsid w:val="001647DB"/>
    <w:rsid w:val="001660BD"/>
    <w:rsid w:val="001670F4"/>
    <w:rsid w:val="001727E3"/>
    <w:rsid w:val="00172B9C"/>
    <w:rsid w:val="00176C8E"/>
    <w:rsid w:val="00177032"/>
    <w:rsid w:val="001822C8"/>
    <w:rsid w:val="00184E63"/>
    <w:rsid w:val="0019188B"/>
    <w:rsid w:val="00191C1F"/>
    <w:rsid w:val="001926FC"/>
    <w:rsid w:val="00192988"/>
    <w:rsid w:val="00194A13"/>
    <w:rsid w:val="00194FB2"/>
    <w:rsid w:val="0019780E"/>
    <w:rsid w:val="001A51C0"/>
    <w:rsid w:val="001A7F08"/>
    <w:rsid w:val="001B3002"/>
    <w:rsid w:val="001B4B80"/>
    <w:rsid w:val="001B6CEA"/>
    <w:rsid w:val="001C5456"/>
    <w:rsid w:val="001C6CCC"/>
    <w:rsid w:val="001D3289"/>
    <w:rsid w:val="001D7C29"/>
    <w:rsid w:val="001E16F9"/>
    <w:rsid w:val="001E240E"/>
    <w:rsid w:val="001E2F43"/>
    <w:rsid w:val="001E3429"/>
    <w:rsid w:val="001E3AFC"/>
    <w:rsid w:val="001E3E0F"/>
    <w:rsid w:val="001E4CC8"/>
    <w:rsid w:val="001F63D3"/>
    <w:rsid w:val="001F6979"/>
    <w:rsid w:val="00204B59"/>
    <w:rsid w:val="0021328B"/>
    <w:rsid w:val="00213295"/>
    <w:rsid w:val="00214551"/>
    <w:rsid w:val="00214BAD"/>
    <w:rsid w:val="00217034"/>
    <w:rsid w:val="00220A07"/>
    <w:rsid w:val="00222E9E"/>
    <w:rsid w:val="00231B65"/>
    <w:rsid w:val="002323D4"/>
    <w:rsid w:val="00242CD3"/>
    <w:rsid w:val="00243FCA"/>
    <w:rsid w:val="00246637"/>
    <w:rsid w:val="00251EC3"/>
    <w:rsid w:val="00256C22"/>
    <w:rsid w:val="002574AF"/>
    <w:rsid w:val="00261467"/>
    <w:rsid w:val="00261AC0"/>
    <w:rsid w:val="00262504"/>
    <w:rsid w:val="002632A9"/>
    <w:rsid w:val="002708EB"/>
    <w:rsid w:val="00271E42"/>
    <w:rsid w:val="00273E21"/>
    <w:rsid w:val="002744C6"/>
    <w:rsid w:val="00274C69"/>
    <w:rsid w:val="002750B4"/>
    <w:rsid w:val="00277CDE"/>
    <w:rsid w:val="00285015"/>
    <w:rsid w:val="00286D20"/>
    <w:rsid w:val="00287393"/>
    <w:rsid w:val="002A62D3"/>
    <w:rsid w:val="002B0F1E"/>
    <w:rsid w:val="002B25F6"/>
    <w:rsid w:val="002B3C0F"/>
    <w:rsid w:val="002C0DF9"/>
    <w:rsid w:val="002C2544"/>
    <w:rsid w:val="002C2DBE"/>
    <w:rsid w:val="002C3823"/>
    <w:rsid w:val="002C3F85"/>
    <w:rsid w:val="002C4E58"/>
    <w:rsid w:val="002C79CB"/>
    <w:rsid w:val="002D26AD"/>
    <w:rsid w:val="002D590C"/>
    <w:rsid w:val="002D6E6F"/>
    <w:rsid w:val="002E4389"/>
    <w:rsid w:val="002E5744"/>
    <w:rsid w:val="002E5D03"/>
    <w:rsid w:val="002E646A"/>
    <w:rsid w:val="002E70A8"/>
    <w:rsid w:val="002F236A"/>
    <w:rsid w:val="002F2D97"/>
    <w:rsid w:val="002F5867"/>
    <w:rsid w:val="002F6EAA"/>
    <w:rsid w:val="00303005"/>
    <w:rsid w:val="00305321"/>
    <w:rsid w:val="00306D63"/>
    <w:rsid w:val="003135D2"/>
    <w:rsid w:val="003143F5"/>
    <w:rsid w:val="003203AD"/>
    <w:rsid w:val="00321A7A"/>
    <w:rsid w:val="003302EB"/>
    <w:rsid w:val="00332B73"/>
    <w:rsid w:val="00337C1F"/>
    <w:rsid w:val="00341486"/>
    <w:rsid w:val="00341AD4"/>
    <w:rsid w:val="003421E9"/>
    <w:rsid w:val="00343E56"/>
    <w:rsid w:val="00350301"/>
    <w:rsid w:val="00351CCC"/>
    <w:rsid w:val="0035339D"/>
    <w:rsid w:val="00353BA4"/>
    <w:rsid w:val="003577D6"/>
    <w:rsid w:val="003664B1"/>
    <w:rsid w:val="00367962"/>
    <w:rsid w:val="00370B87"/>
    <w:rsid w:val="00370D06"/>
    <w:rsid w:val="00375FB4"/>
    <w:rsid w:val="003763AB"/>
    <w:rsid w:val="00377468"/>
    <w:rsid w:val="0038167A"/>
    <w:rsid w:val="00384AFE"/>
    <w:rsid w:val="00390170"/>
    <w:rsid w:val="00390573"/>
    <w:rsid w:val="00391A30"/>
    <w:rsid w:val="00394C41"/>
    <w:rsid w:val="003A00F7"/>
    <w:rsid w:val="003A0D73"/>
    <w:rsid w:val="003A253B"/>
    <w:rsid w:val="003B24FE"/>
    <w:rsid w:val="003B3333"/>
    <w:rsid w:val="003B37F3"/>
    <w:rsid w:val="003B3CE1"/>
    <w:rsid w:val="003C2281"/>
    <w:rsid w:val="003D053D"/>
    <w:rsid w:val="003D26DD"/>
    <w:rsid w:val="003D67D9"/>
    <w:rsid w:val="003D6DB6"/>
    <w:rsid w:val="003E20F9"/>
    <w:rsid w:val="003E28FC"/>
    <w:rsid w:val="003E7038"/>
    <w:rsid w:val="003F4D1A"/>
    <w:rsid w:val="0040770D"/>
    <w:rsid w:val="00423B21"/>
    <w:rsid w:val="004246B6"/>
    <w:rsid w:val="00430A57"/>
    <w:rsid w:val="00433D68"/>
    <w:rsid w:val="00434514"/>
    <w:rsid w:val="00435F6D"/>
    <w:rsid w:val="00437408"/>
    <w:rsid w:val="00437BCF"/>
    <w:rsid w:val="00440338"/>
    <w:rsid w:val="004411F5"/>
    <w:rsid w:val="004438E7"/>
    <w:rsid w:val="00445C82"/>
    <w:rsid w:val="00454B80"/>
    <w:rsid w:val="004553B0"/>
    <w:rsid w:val="00456B5A"/>
    <w:rsid w:val="00456BB4"/>
    <w:rsid w:val="00457325"/>
    <w:rsid w:val="004625EB"/>
    <w:rsid w:val="00462B90"/>
    <w:rsid w:val="00463195"/>
    <w:rsid w:val="004639E2"/>
    <w:rsid w:val="00466138"/>
    <w:rsid w:val="00471DB1"/>
    <w:rsid w:val="0047356F"/>
    <w:rsid w:val="00475BAF"/>
    <w:rsid w:val="0047668F"/>
    <w:rsid w:val="00480698"/>
    <w:rsid w:val="004819B5"/>
    <w:rsid w:val="00484805"/>
    <w:rsid w:val="0048616E"/>
    <w:rsid w:val="004877CE"/>
    <w:rsid w:val="00490985"/>
    <w:rsid w:val="0049362E"/>
    <w:rsid w:val="00497587"/>
    <w:rsid w:val="004A02B7"/>
    <w:rsid w:val="004A3888"/>
    <w:rsid w:val="004A6A5E"/>
    <w:rsid w:val="004A7557"/>
    <w:rsid w:val="004B0387"/>
    <w:rsid w:val="004B2BFA"/>
    <w:rsid w:val="004B2F50"/>
    <w:rsid w:val="004B36E4"/>
    <w:rsid w:val="004C1A3E"/>
    <w:rsid w:val="004C1C50"/>
    <w:rsid w:val="004C32F6"/>
    <w:rsid w:val="004C4302"/>
    <w:rsid w:val="004C5940"/>
    <w:rsid w:val="004C5FA7"/>
    <w:rsid w:val="004C681D"/>
    <w:rsid w:val="004C72F0"/>
    <w:rsid w:val="004C7E2E"/>
    <w:rsid w:val="004D0763"/>
    <w:rsid w:val="004D0908"/>
    <w:rsid w:val="004D205A"/>
    <w:rsid w:val="004D3520"/>
    <w:rsid w:val="004D3931"/>
    <w:rsid w:val="004D4219"/>
    <w:rsid w:val="004D7191"/>
    <w:rsid w:val="004E0655"/>
    <w:rsid w:val="004E0B8A"/>
    <w:rsid w:val="004E0C7F"/>
    <w:rsid w:val="004E5EDB"/>
    <w:rsid w:val="004E65C2"/>
    <w:rsid w:val="004E6B5C"/>
    <w:rsid w:val="004F0D3A"/>
    <w:rsid w:val="004F4568"/>
    <w:rsid w:val="004F6AB8"/>
    <w:rsid w:val="00500EA9"/>
    <w:rsid w:val="00502D80"/>
    <w:rsid w:val="00506510"/>
    <w:rsid w:val="005073A3"/>
    <w:rsid w:val="005121F6"/>
    <w:rsid w:val="00513015"/>
    <w:rsid w:val="0051377C"/>
    <w:rsid w:val="00515BEA"/>
    <w:rsid w:val="00522243"/>
    <w:rsid w:val="00522D98"/>
    <w:rsid w:val="00527957"/>
    <w:rsid w:val="005279DC"/>
    <w:rsid w:val="00535704"/>
    <w:rsid w:val="005378A9"/>
    <w:rsid w:val="00540FA2"/>
    <w:rsid w:val="005468B6"/>
    <w:rsid w:val="00546AC9"/>
    <w:rsid w:val="00547999"/>
    <w:rsid w:val="00550166"/>
    <w:rsid w:val="005557F2"/>
    <w:rsid w:val="00556612"/>
    <w:rsid w:val="00557BDB"/>
    <w:rsid w:val="00560667"/>
    <w:rsid w:val="00563284"/>
    <w:rsid w:val="00565176"/>
    <w:rsid w:val="005666CB"/>
    <w:rsid w:val="00566E2E"/>
    <w:rsid w:val="005708F3"/>
    <w:rsid w:val="00572835"/>
    <w:rsid w:val="00573F45"/>
    <w:rsid w:val="005749FA"/>
    <w:rsid w:val="00576CF3"/>
    <w:rsid w:val="00585D37"/>
    <w:rsid w:val="0058642A"/>
    <w:rsid w:val="00586825"/>
    <w:rsid w:val="00591C40"/>
    <w:rsid w:val="005924B2"/>
    <w:rsid w:val="0059432B"/>
    <w:rsid w:val="00596185"/>
    <w:rsid w:val="00596A13"/>
    <w:rsid w:val="00597EE7"/>
    <w:rsid w:val="00597EFD"/>
    <w:rsid w:val="005A1874"/>
    <w:rsid w:val="005A39EC"/>
    <w:rsid w:val="005A4280"/>
    <w:rsid w:val="005A60DC"/>
    <w:rsid w:val="005B301D"/>
    <w:rsid w:val="005B3641"/>
    <w:rsid w:val="005B4247"/>
    <w:rsid w:val="005C18E7"/>
    <w:rsid w:val="005D10CA"/>
    <w:rsid w:val="005D4AE0"/>
    <w:rsid w:val="005D55CB"/>
    <w:rsid w:val="005D664B"/>
    <w:rsid w:val="005E3E77"/>
    <w:rsid w:val="005E76CF"/>
    <w:rsid w:val="00600F06"/>
    <w:rsid w:val="00603504"/>
    <w:rsid w:val="006058DE"/>
    <w:rsid w:val="00605A57"/>
    <w:rsid w:val="00606090"/>
    <w:rsid w:val="00610FC2"/>
    <w:rsid w:val="00614A8B"/>
    <w:rsid w:val="00617B00"/>
    <w:rsid w:val="00621F23"/>
    <w:rsid w:val="00622335"/>
    <w:rsid w:val="0062637E"/>
    <w:rsid w:val="0063063A"/>
    <w:rsid w:val="006326F6"/>
    <w:rsid w:val="00635736"/>
    <w:rsid w:val="00635EE5"/>
    <w:rsid w:val="00636DE7"/>
    <w:rsid w:val="006427E6"/>
    <w:rsid w:val="00644005"/>
    <w:rsid w:val="00644D9B"/>
    <w:rsid w:val="006453B7"/>
    <w:rsid w:val="00645C15"/>
    <w:rsid w:val="00645E95"/>
    <w:rsid w:val="00651D9F"/>
    <w:rsid w:val="00652AC9"/>
    <w:rsid w:val="00657332"/>
    <w:rsid w:val="00660DE4"/>
    <w:rsid w:val="00661319"/>
    <w:rsid w:val="0066144C"/>
    <w:rsid w:val="00663DAC"/>
    <w:rsid w:val="00667363"/>
    <w:rsid w:val="0067211E"/>
    <w:rsid w:val="006748C8"/>
    <w:rsid w:val="006778A5"/>
    <w:rsid w:val="00681256"/>
    <w:rsid w:val="0068161B"/>
    <w:rsid w:val="006841FB"/>
    <w:rsid w:val="006845BB"/>
    <w:rsid w:val="00687EFB"/>
    <w:rsid w:val="00690EB1"/>
    <w:rsid w:val="00692EBA"/>
    <w:rsid w:val="0069580C"/>
    <w:rsid w:val="006A14B2"/>
    <w:rsid w:val="006A2B18"/>
    <w:rsid w:val="006A2CF8"/>
    <w:rsid w:val="006A63D3"/>
    <w:rsid w:val="006A67B0"/>
    <w:rsid w:val="006A7C8A"/>
    <w:rsid w:val="006B3654"/>
    <w:rsid w:val="006B4A45"/>
    <w:rsid w:val="006B4D9F"/>
    <w:rsid w:val="006C174C"/>
    <w:rsid w:val="006C2E7A"/>
    <w:rsid w:val="006C794B"/>
    <w:rsid w:val="006D2434"/>
    <w:rsid w:val="006D29A5"/>
    <w:rsid w:val="006D2BD7"/>
    <w:rsid w:val="006D6E06"/>
    <w:rsid w:val="006E4846"/>
    <w:rsid w:val="006E4AAF"/>
    <w:rsid w:val="006E7BF5"/>
    <w:rsid w:val="006E7F0D"/>
    <w:rsid w:val="006F02A8"/>
    <w:rsid w:val="006F46A3"/>
    <w:rsid w:val="006F6626"/>
    <w:rsid w:val="006F75BF"/>
    <w:rsid w:val="006F7E73"/>
    <w:rsid w:val="00707164"/>
    <w:rsid w:val="00707A2D"/>
    <w:rsid w:val="00710FA1"/>
    <w:rsid w:val="0071345D"/>
    <w:rsid w:val="00731A64"/>
    <w:rsid w:val="00733A8C"/>
    <w:rsid w:val="0073494E"/>
    <w:rsid w:val="00743327"/>
    <w:rsid w:val="0075255E"/>
    <w:rsid w:val="0075377C"/>
    <w:rsid w:val="007549BA"/>
    <w:rsid w:val="00756084"/>
    <w:rsid w:val="00762F3A"/>
    <w:rsid w:val="00764465"/>
    <w:rsid w:val="007704D5"/>
    <w:rsid w:val="00770BB3"/>
    <w:rsid w:val="00774869"/>
    <w:rsid w:val="00774D68"/>
    <w:rsid w:val="00775892"/>
    <w:rsid w:val="00776A7D"/>
    <w:rsid w:val="00776AB4"/>
    <w:rsid w:val="00777CDB"/>
    <w:rsid w:val="00780212"/>
    <w:rsid w:val="007837DF"/>
    <w:rsid w:val="007906C6"/>
    <w:rsid w:val="00794E81"/>
    <w:rsid w:val="00796CA7"/>
    <w:rsid w:val="007A0FDB"/>
    <w:rsid w:val="007A2591"/>
    <w:rsid w:val="007A2B54"/>
    <w:rsid w:val="007A3450"/>
    <w:rsid w:val="007A7F1A"/>
    <w:rsid w:val="007B1AF7"/>
    <w:rsid w:val="007B209F"/>
    <w:rsid w:val="007B4AFB"/>
    <w:rsid w:val="007C1157"/>
    <w:rsid w:val="007C5259"/>
    <w:rsid w:val="007C5BFC"/>
    <w:rsid w:val="007C60E6"/>
    <w:rsid w:val="007D29B1"/>
    <w:rsid w:val="007D2D97"/>
    <w:rsid w:val="007D560B"/>
    <w:rsid w:val="007D7268"/>
    <w:rsid w:val="007E0879"/>
    <w:rsid w:val="007E2B73"/>
    <w:rsid w:val="007E3F52"/>
    <w:rsid w:val="007E40E7"/>
    <w:rsid w:val="007E5418"/>
    <w:rsid w:val="007E5550"/>
    <w:rsid w:val="007E5AEC"/>
    <w:rsid w:val="007E7F0A"/>
    <w:rsid w:val="007F4822"/>
    <w:rsid w:val="00802AFB"/>
    <w:rsid w:val="0080606A"/>
    <w:rsid w:val="00806C63"/>
    <w:rsid w:val="0081241D"/>
    <w:rsid w:val="0081340E"/>
    <w:rsid w:val="00813D44"/>
    <w:rsid w:val="008171F2"/>
    <w:rsid w:val="00822F45"/>
    <w:rsid w:val="00823B6A"/>
    <w:rsid w:val="00824379"/>
    <w:rsid w:val="00825DDD"/>
    <w:rsid w:val="008275B4"/>
    <w:rsid w:val="00833D16"/>
    <w:rsid w:val="008351D2"/>
    <w:rsid w:val="00843E26"/>
    <w:rsid w:val="00844898"/>
    <w:rsid w:val="0084648A"/>
    <w:rsid w:val="008509F0"/>
    <w:rsid w:val="008578F4"/>
    <w:rsid w:val="008602B5"/>
    <w:rsid w:val="00866122"/>
    <w:rsid w:val="00867E41"/>
    <w:rsid w:val="0087151A"/>
    <w:rsid w:val="00872CB6"/>
    <w:rsid w:val="00876812"/>
    <w:rsid w:val="00876DA6"/>
    <w:rsid w:val="008773B5"/>
    <w:rsid w:val="008824BC"/>
    <w:rsid w:val="00883A80"/>
    <w:rsid w:val="00885371"/>
    <w:rsid w:val="00887D62"/>
    <w:rsid w:val="00893211"/>
    <w:rsid w:val="008933B5"/>
    <w:rsid w:val="0089375C"/>
    <w:rsid w:val="00893B4A"/>
    <w:rsid w:val="008A1E3E"/>
    <w:rsid w:val="008A348F"/>
    <w:rsid w:val="008A499E"/>
    <w:rsid w:val="008A651C"/>
    <w:rsid w:val="008B0869"/>
    <w:rsid w:val="008C7F78"/>
    <w:rsid w:val="008D39C8"/>
    <w:rsid w:val="008D4020"/>
    <w:rsid w:val="008D70FC"/>
    <w:rsid w:val="008E0E03"/>
    <w:rsid w:val="008E1949"/>
    <w:rsid w:val="008E4495"/>
    <w:rsid w:val="008F4B5B"/>
    <w:rsid w:val="008F4B5D"/>
    <w:rsid w:val="008F6D45"/>
    <w:rsid w:val="008F78FC"/>
    <w:rsid w:val="008F7E88"/>
    <w:rsid w:val="009010C6"/>
    <w:rsid w:val="009013EA"/>
    <w:rsid w:val="00902209"/>
    <w:rsid w:val="009042D1"/>
    <w:rsid w:val="00906282"/>
    <w:rsid w:val="00907921"/>
    <w:rsid w:val="00910DF8"/>
    <w:rsid w:val="00911D5A"/>
    <w:rsid w:val="009253E8"/>
    <w:rsid w:val="0092545C"/>
    <w:rsid w:val="00930EBA"/>
    <w:rsid w:val="0093286D"/>
    <w:rsid w:val="00933F0B"/>
    <w:rsid w:val="00935FEC"/>
    <w:rsid w:val="00941CAE"/>
    <w:rsid w:val="00943985"/>
    <w:rsid w:val="00951862"/>
    <w:rsid w:val="00954635"/>
    <w:rsid w:val="00956090"/>
    <w:rsid w:val="009575AF"/>
    <w:rsid w:val="009645DC"/>
    <w:rsid w:val="00964832"/>
    <w:rsid w:val="009674A7"/>
    <w:rsid w:val="00972F73"/>
    <w:rsid w:val="00973025"/>
    <w:rsid w:val="009738F5"/>
    <w:rsid w:val="00976E19"/>
    <w:rsid w:val="009774EF"/>
    <w:rsid w:val="00981ECC"/>
    <w:rsid w:val="0098555F"/>
    <w:rsid w:val="00986B1C"/>
    <w:rsid w:val="00994519"/>
    <w:rsid w:val="00995DF6"/>
    <w:rsid w:val="009A48DD"/>
    <w:rsid w:val="009B0775"/>
    <w:rsid w:val="009B4AC9"/>
    <w:rsid w:val="009B5535"/>
    <w:rsid w:val="009B615F"/>
    <w:rsid w:val="009B79F8"/>
    <w:rsid w:val="009C0AD0"/>
    <w:rsid w:val="009C1685"/>
    <w:rsid w:val="009C243F"/>
    <w:rsid w:val="009C2A27"/>
    <w:rsid w:val="009C3045"/>
    <w:rsid w:val="009C3138"/>
    <w:rsid w:val="009C3506"/>
    <w:rsid w:val="009D1649"/>
    <w:rsid w:val="009D3005"/>
    <w:rsid w:val="009D5721"/>
    <w:rsid w:val="009D5DD4"/>
    <w:rsid w:val="009D6B30"/>
    <w:rsid w:val="009D7FD1"/>
    <w:rsid w:val="009E20DD"/>
    <w:rsid w:val="009E291A"/>
    <w:rsid w:val="009E4EC9"/>
    <w:rsid w:val="009E5A75"/>
    <w:rsid w:val="009F2EE3"/>
    <w:rsid w:val="009F3A07"/>
    <w:rsid w:val="009F6DEF"/>
    <w:rsid w:val="00A01184"/>
    <w:rsid w:val="00A024A8"/>
    <w:rsid w:val="00A102D6"/>
    <w:rsid w:val="00A15024"/>
    <w:rsid w:val="00A1559D"/>
    <w:rsid w:val="00A24315"/>
    <w:rsid w:val="00A25D48"/>
    <w:rsid w:val="00A274B2"/>
    <w:rsid w:val="00A335C1"/>
    <w:rsid w:val="00A34633"/>
    <w:rsid w:val="00A34C0F"/>
    <w:rsid w:val="00A35FD6"/>
    <w:rsid w:val="00A4121F"/>
    <w:rsid w:val="00A41289"/>
    <w:rsid w:val="00A42632"/>
    <w:rsid w:val="00A50C0C"/>
    <w:rsid w:val="00A51498"/>
    <w:rsid w:val="00A51C82"/>
    <w:rsid w:val="00A53816"/>
    <w:rsid w:val="00A54FDC"/>
    <w:rsid w:val="00A57AC4"/>
    <w:rsid w:val="00A60AD3"/>
    <w:rsid w:val="00A614F8"/>
    <w:rsid w:val="00A6167A"/>
    <w:rsid w:val="00A6177F"/>
    <w:rsid w:val="00A6182E"/>
    <w:rsid w:val="00A63E85"/>
    <w:rsid w:val="00A6466B"/>
    <w:rsid w:val="00A65854"/>
    <w:rsid w:val="00A833AE"/>
    <w:rsid w:val="00A83FCE"/>
    <w:rsid w:val="00A8500E"/>
    <w:rsid w:val="00A871A4"/>
    <w:rsid w:val="00A92577"/>
    <w:rsid w:val="00A92FDF"/>
    <w:rsid w:val="00A948D5"/>
    <w:rsid w:val="00A9714C"/>
    <w:rsid w:val="00AA3555"/>
    <w:rsid w:val="00AA5C58"/>
    <w:rsid w:val="00AA7212"/>
    <w:rsid w:val="00AB0C97"/>
    <w:rsid w:val="00AB1413"/>
    <w:rsid w:val="00AB1578"/>
    <w:rsid w:val="00AB56B8"/>
    <w:rsid w:val="00AC0E10"/>
    <w:rsid w:val="00AC278E"/>
    <w:rsid w:val="00AC3097"/>
    <w:rsid w:val="00AC4FE2"/>
    <w:rsid w:val="00AC55CD"/>
    <w:rsid w:val="00AC69DF"/>
    <w:rsid w:val="00AC7794"/>
    <w:rsid w:val="00AD2315"/>
    <w:rsid w:val="00AD4A91"/>
    <w:rsid w:val="00AD6926"/>
    <w:rsid w:val="00AE0458"/>
    <w:rsid w:val="00AE15F9"/>
    <w:rsid w:val="00AE4228"/>
    <w:rsid w:val="00AE5AC9"/>
    <w:rsid w:val="00AE5FF2"/>
    <w:rsid w:val="00AE740F"/>
    <w:rsid w:val="00AE7571"/>
    <w:rsid w:val="00AF0DD7"/>
    <w:rsid w:val="00AF10A4"/>
    <w:rsid w:val="00AF58E2"/>
    <w:rsid w:val="00B00991"/>
    <w:rsid w:val="00B01FF8"/>
    <w:rsid w:val="00B06855"/>
    <w:rsid w:val="00B07C4F"/>
    <w:rsid w:val="00B107AE"/>
    <w:rsid w:val="00B15664"/>
    <w:rsid w:val="00B158E0"/>
    <w:rsid w:val="00B16404"/>
    <w:rsid w:val="00B21082"/>
    <w:rsid w:val="00B21D92"/>
    <w:rsid w:val="00B22B27"/>
    <w:rsid w:val="00B23E57"/>
    <w:rsid w:val="00B24121"/>
    <w:rsid w:val="00B2719F"/>
    <w:rsid w:val="00B31943"/>
    <w:rsid w:val="00B329F9"/>
    <w:rsid w:val="00B375AA"/>
    <w:rsid w:val="00B4098D"/>
    <w:rsid w:val="00B42F69"/>
    <w:rsid w:val="00B44302"/>
    <w:rsid w:val="00B447BE"/>
    <w:rsid w:val="00B47105"/>
    <w:rsid w:val="00B47A26"/>
    <w:rsid w:val="00B53A8E"/>
    <w:rsid w:val="00B5516B"/>
    <w:rsid w:val="00B60952"/>
    <w:rsid w:val="00B649D2"/>
    <w:rsid w:val="00B657E3"/>
    <w:rsid w:val="00B65965"/>
    <w:rsid w:val="00B665F9"/>
    <w:rsid w:val="00B6675F"/>
    <w:rsid w:val="00B66AB5"/>
    <w:rsid w:val="00B67957"/>
    <w:rsid w:val="00B7101E"/>
    <w:rsid w:val="00B74848"/>
    <w:rsid w:val="00B76B6C"/>
    <w:rsid w:val="00B80C38"/>
    <w:rsid w:val="00B86B4F"/>
    <w:rsid w:val="00B90F8A"/>
    <w:rsid w:val="00B93239"/>
    <w:rsid w:val="00B938C4"/>
    <w:rsid w:val="00B976E2"/>
    <w:rsid w:val="00BA49C7"/>
    <w:rsid w:val="00BA737F"/>
    <w:rsid w:val="00BB30DA"/>
    <w:rsid w:val="00BB44B7"/>
    <w:rsid w:val="00BB4C81"/>
    <w:rsid w:val="00BC0CBB"/>
    <w:rsid w:val="00BC3985"/>
    <w:rsid w:val="00BC3E71"/>
    <w:rsid w:val="00BC7D7E"/>
    <w:rsid w:val="00BD1F54"/>
    <w:rsid w:val="00BE276B"/>
    <w:rsid w:val="00BE6DE0"/>
    <w:rsid w:val="00BE72C0"/>
    <w:rsid w:val="00BE7428"/>
    <w:rsid w:val="00BE7633"/>
    <w:rsid w:val="00BF3A70"/>
    <w:rsid w:val="00BF3FAF"/>
    <w:rsid w:val="00BF4D34"/>
    <w:rsid w:val="00C00194"/>
    <w:rsid w:val="00C0096A"/>
    <w:rsid w:val="00C00B48"/>
    <w:rsid w:val="00C063C4"/>
    <w:rsid w:val="00C07D54"/>
    <w:rsid w:val="00C11289"/>
    <w:rsid w:val="00C11564"/>
    <w:rsid w:val="00C15308"/>
    <w:rsid w:val="00C220AE"/>
    <w:rsid w:val="00C2548B"/>
    <w:rsid w:val="00C30629"/>
    <w:rsid w:val="00C3150C"/>
    <w:rsid w:val="00C334D1"/>
    <w:rsid w:val="00C37521"/>
    <w:rsid w:val="00C4461F"/>
    <w:rsid w:val="00C473F4"/>
    <w:rsid w:val="00C47F20"/>
    <w:rsid w:val="00C5274A"/>
    <w:rsid w:val="00C53D36"/>
    <w:rsid w:val="00C53FFF"/>
    <w:rsid w:val="00C60754"/>
    <w:rsid w:val="00C62925"/>
    <w:rsid w:val="00C62971"/>
    <w:rsid w:val="00C64C29"/>
    <w:rsid w:val="00C65403"/>
    <w:rsid w:val="00C6652A"/>
    <w:rsid w:val="00C701C9"/>
    <w:rsid w:val="00C84159"/>
    <w:rsid w:val="00C87839"/>
    <w:rsid w:val="00C91128"/>
    <w:rsid w:val="00C92FAA"/>
    <w:rsid w:val="00C93613"/>
    <w:rsid w:val="00C937DA"/>
    <w:rsid w:val="00C94306"/>
    <w:rsid w:val="00CA1FF5"/>
    <w:rsid w:val="00CB22EC"/>
    <w:rsid w:val="00CB2974"/>
    <w:rsid w:val="00CB5BD1"/>
    <w:rsid w:val="00CC281B"/>
    <w:rsid w:val="00CC39AF"/>
    <w:rsid w:val="00CC5C8F"/>
    <w:rsid w:val="00CE02FC"/>
    <w:rsid w:val="00CE2ABE"/>
    <w:rsid w:val="00CE5224"/>
    <w:rsid w:val="00CF1587"/>
    <w:rsid w:val="00CF386E"/>
    <w:rsid w:val="00CF3926"/>
    <w:rsid w:val="00CF3ADA"/>
    <w:rsid w:val="00D005D7"/>
    <w:rsid w:val="00D0064C"/>
    <w:rsid w:val="00D00F87"/>
    <w:rsid w:val="00D02204"/>
    <w:rsid w:val="00D02363"/>
    <w:rsid w:val="00D041AC"/>
    <w:rsid w:val="00D06006"/>
    <w:rsid w:val="00D07B86"/>
    <w:rsid w:val="00D1149B"/>
    <w:rsid w:val="00D115EF"/>
    <w:rsid w:val="00D12397"/>
    <w:rsid w:val="00D17F1B"/>
    <w:rsid w:val="00D2013C"/>
    <w:rsid w:val="00D20183"/>
    <w:rsid w:val="00D209B8"/>
    <w:rsid w:val="00D22707"/>
    <w:rsid w:val="00D2470A"/>
    <w:rsid w:val="00D2528B"/>
    <w:rsid w:val="00D32D59"/>
    <w:rsid w:val="00D32D8F"/>
    <w:rsid w:val="00D33936"/>
    <w:rsid w:val="00D37018"/>
    <w:rsid w:val="00D375AA"/>
    <w:rsid w:val="00D406F6"/>
    <w:rsid w:val="00D4138C"/>
    <w:rsid w:val="00D43B13"/>
    <w:rsid w:val="00D534FC"/>
    <w:rsid w:val="00D55C27"/>
    <w:rsid w:val="00D574B3"/>
    <w:rsid w:val="00D57EC0"/>
    <w:rsid w:val="00D6524B"/>
    <w:rsid w:val="00D7248B"/>
    <w:rsid w:val="00D73231"/>
    <w:rsid w:val="00D737F0"/>
    <w:rsid w:val="00D84DDA"/>
    <w:rsid w:val="00D85779"/>
    <w:rsid w:val="00D91827"/>
    <w:rsid w:val="00D91BD5"/>
    <w:rsid w:val="00DA252E"/>
    <w:rsid w:val="00DA4197"/>
    <w:rsid w:val="00DA6FDE"/>
    <w:rsid w:val="00DB01FA"/>
    <w:rsid w:val="00DB1D27"/>
    <w:rsid w:val="00DB5E58"/>
    <w:rsid w:val="00DC0109"/>
    <w:rsid w:val="00DC0AAA"/>
    <w:rsid w:val="00DC37DF"/>
    <w:rsid w:val="00DC4EE1"/>
    <w:rsid w:val="00DC642A"/>
    <w:rsid w:val="00DC64C7"/>
    <w:rsid w:val="00DD1D24"/>
    <w:rsid w:val="00DD2C4D"/>
    <w:rsid w:val="00DD3B69"/>
    <w:rsid w:val="00DD7264"/>
    <w:rsid w:val="00DD74AC"/>
    <w:rsid w:val="00DE5FA7"/>
    <w:rsid w:val="00DE675C"/>
    <w:rsid w:val="00DE7539"/>
    <w:rsid w:val="00DE774D"/>
    <w:rsid w:val="00DF0093"/>
    <w:rsid w:val="00E040F0"/>
    <w:rsid w:val="00E07873"/>
    <w:rsid w:val="00E11BF0"/>
    <w:rsid w:val="00E14B79"/>
    <w:rsid w:val="00E17CD8"/>
    <w:rsid w:val="00E237AC"/>
    <w:rsid w:val="00E25E3D"/>
    <w:rsid w:val="00E265B5"/>
    <w:rsid w:val="00E271E4"/>
    <w:rsid w:val="00E37D41"/>
    <w:rsid w:val="00E429B7"/>
    <w:rsid w:val="00E42A81"/>
    <w:rsid w:val="00E60A4F"/>
    <w:rsid w:val="00E615EF"/>
    <w:rsid w:val="00E621CE"/>
    <w:rsid w:val="00E702B8"/>
    <w:rsid w:val="00E71B53"/>
    <w:rsid w:val="00E742F8"/>
    <w:rsid w:val="00E7433B"/>
    <w:rsid w:val="00E75EAA"/>
    <w:rsid w:val="00E80C65"/>
    <w:rsid w:val="00E8430B"/>
    <w:rsid w:val="00E84CCF"/>
    <w:rsid w:val="00E86378"/>
    <w:rsid w:val="00E87866"/>
    <w:rsid w:val="00E9044D"/>
    <w:rsid w:val="00E90964"/>
    <w:rsid w:val="00E94862"/>
    <w:rsid w:val="00EA0822"/>
    <w:rsid w:val="00EA1C51"/>
    <w:rsid w:val="00EA3000"/>
    <w:rsid w:val="00EA5D0A"/>
    <w:rsid w:val="00EA7311"/>
    <w:rsid w:val="00EB0F66"/>
    <w:rsid w:val="00EB1945"/>
    <w:rsid w:val="00EB2906"/>
    <w:rsid w:val="00EB32E4"/>
    <w:rsid w:val="00EB4ADF"/>
    <w:rsid w:val="00EB56EB"/>
    <w:rsid w:val="00EB665D"/>
    <w:rsid w:val="00EB7546"/>
    <w:rsid w:val="00EC2B82"/>
    <w:rsid w:val="00EC6811"/>
    <w:rsid w:val="00EC7894"/>
    <w:rsid w:val="00ED1F2B"/>
    <w:rsid w:val="00ED3D51"/>
    <w:rsid w:val="00ED3E6F"/>
    <w:rsid w:val="00ED428B"/>
    <w:rsid w:val="00ED4559"/>
    <w:rsid w:val="00ED75A7"/>
    <w:rsid w:val="00EE2619"/>
    <w:rsid w:val="00EE472A"/>
    <w:rsid w:val="00EE4988"/>
    <w:rsid w:val="00EF31F8"/>
    <w:rsid w:val="00EF75BB"/>
    <w:rsid w:val="00F00C07"/>
    <w:rsid w:val="00F023AF"/>
    <w:rsid w:val="00F05403"/>
    <w:rsid w:val="00F06BE8"/>
    <w:rsid w:val="00F07CEA"/>
    <w:rsid w:val="00F10044"/>
    <w:rsid w:val="00F10942"/>
    <w:rsid w:val="00F10999"/>
    <w:rsid w:val="00F11E6A"/>
    <w:rsid w:val="00F13503"/>
    <w:rsid w:val="00F218AE"/>
    <w:rsid w:val="00F222AF"/>
    <w:rsid w:val="00F23850"/>
    <w:rsid w:val="00F253DF"/>
    <w:rsid w:val="00F257B8"/>
    <w:rsid w:val="00F258AA"/>
    <w:rsid w:val="00F27A28"/>
    <w:rsid w:val="00F36B63"/>
    <w:rsid w:val="00F37B95"/>
    <w:rsid w:val="00F404E1"/>
    <w:rsid w:val="00F40B61"/>
    <w:rsid w:val="00F40CE1"/>
    <w:rsid w:val="00F42976"/>
    <w:rsid w:val="00F42CB8"/>
    <w:rsid w:val="00F4445F"/>
    <w:rsid w:val="00F51A1E"/>
    <w:rsid w:val="00F51D19"/>
    <w:rsid w:val="00F52C0C"/>
    <w:rsid w:val="00F56521"/>
    <w:rsid w:val="00F6048C"/>
    <w:rsid w:val="00F63A18"/>
    <w:rsid w:val="00F64406"/>
    <w:rsid w:val="00F64E4B"/>
    <w:rsid w:val="00F73995"/>
    <w:rsid w:val="00F804AF"/>
    <w:rsid w:val="00F8259B"/>
    <w:rsid w:val="00F84043"/>
    <w:rsid w:val="00F84B8E"/>
    <w:rsid w:val="00F86D26"/>
    <w:rsid w:val="00F92A05"/>
    <w:rsid w:val="00F9381A"/>
    <w:rsid w:val="00F95B75"/>
    <w:rsid w:val="00F97083"/>
    <w:rsid w:val="00FA06EC"/>
    <w:rsid w:val="00FA30A5"/>
    <w:rsid w:val="00FA5712"/>
    <w:rsid w:val="00FB0228"/>
    <w:rsid w:val="00FB23AC"/>
    <w:rsid w:val="00FB2A31"/>
    <w:rsid w:val="00FB3598"/>
    <w:rsid w:val="00FC4F65"/>
    <w:rsid w:val="00FD0921"/>
    <w:rsid w:val="00FD3DEE"/>
    <w:rsid w:val="00FD5800"/>
    <w:rsid w:val="00FE6773"/>
    <w:rsid w:val="00FE7148"/>
    <w:rsid w:val="00FF22CD"/>
    <w:rsid w:val="00FF2876"/>
    <w:rsid w:val="00FF390E"/>
    <w:rsid w:val="00FF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E48F8C"/>
  <w15:chartTrackingRefBased/>
  <w15:docId w15:val="{15EA66FD-3993-4317-817B-66ADEBFE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B7546"/>
    <w:pPr>
      <w:shd w:val="clear" w:color="auto" w:fill="000080"/>
    </w:pPr>
    <w:rPr>
      <w:rFonts w:ascii="Tahoma" w:hAnsi="Tahoma" w:cs="Tahoma"/>
      <w:sz w:val="20"/>
      <w:szCs w:val="20"/>
    </w:rPr>
  </w:style>
  <w:style w:type="paragraph" w:styleId="ListParagraph">
    <w:name w:val="List Paragraph"/>
    <w:basedOn w:val="Normal"/>
    <w:uiPriority w:val="34"/>
    <w:qFormat/>
    <w:rsid w:val="009F2EE3"/>
    <w:pPr>
      <w:ind w:left="720"/>
    </w:pPr>
  </w:style>
  <w:style w:type="paragraph" w:styleId="Header">
    <w:name w:val="header"/>
    <w:basedOn w:val="Normal"/>
    <w:link w:val="HeaderChar"/>
    <w:rsid w:val="00935FEC"/>
    <w:pPr>
      <w:tabs>
        <w:tab w:val="center" w:pos="4680"/>
        <w:tab w:val="right" w:pos="9360"/>
      </w:tabs>
    </w:pPr>
  </w:style>
  <w:style w:type="character" w:customStyle="1" w:styleId="HeaderChar">
    <w:name w:val="Header Char"/>
    <w:link w:val="Header"/>
    <w:rsid w:val="00935FEC"/>
    <w:rPr>
      <w:sz w:val="24"/>
      <w:szCs w:val="24"/>
    </w:rPr>
  </w:style>
  <w:style w:type="paragraph" w:styleId="Footer">
    <w:name w:val="footer"/>
    <w:basedOn w:val="Normal"/>
    <w:link w:val="FooterChar"/>
    <w:uiPriority w:val="99"/>
    <w:rsid w:val="00935FEC"/>
    <w:pPr>
      <w:tabs>
        <w:tab w:val="center" w:pos="4680"/>
        <w:tab w:val="right" w:pos="9360"/>
      </w:tabs>
    </w:pPr>
  </w:style>
  <w:style w:type="character" w:customStyle="1" w:styleId="FooterChar">
    <w:name w:val="Footer Char"/>
    <w:link w:val="Footer"/>
    <w:uiPriority w:val="99"/>
    <w:rsid w:val="00935FEC"/>
    <w:rPr>
      <w:sz w:val="24"/>
      <w:szCs w:val="24"/>
    </w:rPr>
  </w:style>
  <w:style w:type="paragraph" w:styleId="BalloonText">
    <w:name w:val="Balloon Text"/>
    <w:basedOn w:val="Normal"/>
    <w:link w:val="BalloonTextChar"/>
    <w:rsid w:val="006E7BF5"/>
    <w:rPr>
      <w:rFonts w:ascii="Segoe UI" w:hAnsi="Segoe UI" w:cs="Segoe UI"/>
      <w:sz w:val="18"/>
      <w:szCs w:val="18"/>
    </w:rPr>
  </w:style>
  <w:style w:type="character" w:customStyle="1" w:styleId="BalloonTextChar">
    <w:name w:val="Balloon Text Char"/>
    <w:link w:val="BalloonText"/>
    <w:rsid w:val="006E7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2646">
      <w:bodyDiv w:val="1"/>
      <w:marLeft w:val="0"/>
      <w:marRight w:val="0"/>
      <w:marTop w:val="0"/>
      <w:marBottom w:val="0"/>
      <w:divBdr>
        <w:top w:val="none" w:sz="0" w:space="0" w:color="auto"/>
        <w:left w:val="none" w:sz="0" w:space="0" w:color="auto"/>
        <w:bottom w:val="none" w:sz="0" w:space="0" w:color="auto"/>
        <w:right w:val="none" w:sz="0" w:space="0" w:color="auto"/>
      </w:divBdr>
    </w:div>
    <w:div w:id="600378607">
      <w:bodyDiv w:val="1"/>
      <w:marLeft w:val="0"/>
      <w:marRight w:val="0"/>
      <w:marTop w:val="0"/>
      <w:marBottom w:val="0"/>
      <w:divBdr>
        <w:top w:val="none" w:sz="0" w:space="0" w:color="auto"/>
        <w:left w:val="none" w:sz="0" w:space="0" w:color="auto"/>
        <w:bottom w:val="none" w:sz="0" w:space="0" w:color="auto"/>
        <w:right w:val="none" w:sz="0" w:space="0" w:color="auto"/>
      </w:divBdr>
    </w:div>
    <w:div w:id="1273435961">
      <w:bodyDiv w:val="1"/>
      <w:marLeft w:val="0"/>
      <w:marRight w:val="0"/>
      <w:marTop w:val="0"/>
      <w:marBottom w:val="0"/>
      <w:divBdr>
        <w:top w:val="none" w:sz="0" w:space="0" w:color="auto"/>
        <w:left w:val="none" w:sz="0" w:space="0" w:color="auto"/>
        <w:bottom w:val="none" w:sz="0" w:space="0" w:color="auto"/>
        <w:right w:val="none" w:sz="0" w:space="0" w:color="auto"/>
      </w:divBdr>
    </w:div>
    <w:div w:id="1320964541">
      <w:bodyDiv w:val="1"/>
      <w:marLeft w:val="0"/>
      <w:marRight w:val="0"/>
      <w:marTop w:val="0"/>
      <w:marBottom w:val="0"/>
      <w:divBdr>
        <w:top w:val="none" w:sz="0" w:space="0" w:color="auto"/>
        <w:left w:val="none" w:sz="0" w:space="0" w:color="auto"/>
        <w:bottom w:val="none" w:sz="0" w:space="0" w:color="auto"/>
        <w:right w:val="none" w:sz="0" w:space="0" w:color="auto"/>
      </w:divBdr>
    </w:div>
    <w:div w:id="1717773126">
      <w:bodyDiv w:val="1"/>
      <w:marLeft w:val="0"/>
      <w:marRight w:val="0"/>
      <w:marTop w:val="0"/>
      <w:marBottom w:val="0"/>
      <w:divBdr>
        <w:top w:val="none" w:sz="0" w:space="0" w:color="auto"/>
        <w:left w:val="none" w:sz="0" w:space="0" w:color="auto"/>
        <w:bottom w:val="none" w:sz="0" w:space="0" w:color="auto"/>
        <w:right w:val="none" w:sz="0" w:space="0" w:color="auto"/>
      </w:divBdr>
    </w:div>
    <w:div w:id="175650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334794D75C4F4CA206C7E105AD2664" ma:contentTypeVersion="13" ma:contentTypeDescription="Create a new document." ma:contentTypeScope="" ma:versionID="3022a44c93b155013f19c0ab365f742b">
  <xsd:schema xmlns:xsd="http://www.w3.org/2001/XMLSchema" xmlns:xs="http://www.w3.org/2001/XMLSchema" xmlns:p="http://schemas.microsoft.com/office/2006/metadata/properties" xmlns:ns3="8fee76a4-6b7f-4dd4-ba8f-2d257e902cdc" xmlns:ns4="c04989e5-67bf-46bd-9013-ab09f76f2717" targetNamespace="http://schemas.microsoft.com/office/2006/metadata/properties" ma:root="true" ma:fieldsID="2de7ad29d775121f3891749ad1ef5aac" ns3:_="" ns4:_="">
    <xsd:import namespace="8fee76a4-6b7f-4dd4-ba8f-2d257e902cdc"/>
    <xsd:import namespace="c04989e5-67bf-46bd-9013-ab09f76f27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e76a4-6b7f-4dd4-ba8f-2d257e902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4989e5-67bf-46bd-9013-ab09f76f27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921C3-38F6-4F5C-86D9-5CD5F6646DFF}">
  <ds:schemaRefs>
    <ds:schemaRef ds:uri="http://schemas.microsoft.com/sharepoint/v3/contenttype/forms"/>
  </ds:schemaRefs>
</ds:datastoreItem>
</file>

<file path=customXml/itemProps2.xml><?xml version="1.0" encoding="utf-8"?>
<ds:datastoreItem xmlns:ds="http://schemas.openxmlformats.org/officeDocument/2006/customXml" ds:itemID="{100AE17E-4C77-4E1D-A982-43EDB2780D5F}">
  <ds:schemaRefs>
    <ds:schemaRef ds:uri="http://schemas.openxmlformats.org/officeDocument/2006/bibliography"/>
  </ds:schemaRefs>
</ds:datastoreItem>
</file>

<file path=customXml/itemProps3.xml><?xml version="1.0" encoding="utf-8"?>
<ds:datastoreItem xmlns:ds="http://schemas.openxmlformats.org/officeDocument/2006/customXml" ds:itemID="{CA496486-E290-4BF3-A4FF-25060B8612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927B99-2C0F-4EC4-9D4A-D01C707F7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e76a4-6b7f-4dd4-ba8f-2d257e902cdc"/>
    <ds:schemaRef ds:uri="c04989e5-67bf-46bd-9013-ab09f76f2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College Council Meeting</vt:lpstr>
    </vt:vector>
  </TitlesOfParts>
  <Company>Alfred State College</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Council Meeting</dc:title>
  <dc:subject/>
  <dc:creator>conradtb</dc:creator>
  <cp:keywords/>
  <cp:lastModifiedBy>Haggerty, Patricia M</cp:lastModifiedBy>
  <cp:revision>2</cp:revision>
  <cp:lastPrinted>2022-04-27T17:42:00Z</cp:lastPrinted>
  <dcterms:created xsi:type="dcterms:W3CDTF">2023-02-03T15:35:00Z</dcterms:created>
  <dcterms:modified xsi:type="dcterms:W3CDTF">2023-02-03T15:35:00Z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0x010100B4334794D75C4F4CA206C7E105AD2664</vt:lpwstr>
  </property>
</Properties>
</file>