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68681E" w14:textId="77777777" w:rsidR="00EB7546" w:rsidRDefault="00743327" w:rsidP="00743327">
      <w:pPr>
        <w:tabs>
          <w:tab w:val="left" w:pos="990"/>
        </w:tabs>
        <w:outlineLvl w:val="0"/>
        <w:rPr>
          <w:rFonts w:ascii="Garamond" w:hAnsi="Garamond"/>
          <w:b/>
        </w:rPr>
      </w:pPr>
      <w:r>
        <w:rPr>
          <w:noProof/>
        </w:rPr>
        <w:tab/>
      </w:r>
      <w:r>
        <w:rPr>
          <w:noProof/>
        </w:rPr>
        <w:tab/>
      </w:r>
      <w:r>
        <w:rPr>
          <w:noProof/>
        </w:rPr>
        <w:tab/>
      </w:r>
      <w:r>
        <w:rPr>
          <w:noProof/>
        </w:rPr>
        <w:tab/>
      </w:r>
      <w:r w:rsidR="00000000">
        <w:rPr>
          <w:noProof/>
        </w:rPr>
        <w:pict w14:anchorId="75B6A0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alt="https://my.alfredstate.edu/files/downloads/ASC_Hor4x1_FCwhiteBG_0.jpg" style="width:230.25pt;height:54.75pt;visibility:visible">
            <v:imagedata r:id="rId11" o:title="ASC_Hor4x1_FCwhiteBG_0"/>
          </v:shape>
        </w:pict>
      </w:r>
    </w:p>
    <w:p w14:paraId="236F1C52" w14:textId="77777777" w:rsidR="007C1157" w:rsidRPr="00E429B7" w:rsidRDefault="007C1157" w:rsidP="007C1157">
      <w:pPr>
        <w:jc w:val="center"/>
        <w:outlineLvl w:val="0"/>
        <w:rPr>
          <w:rFonts w:ascii="Book Antiqua" w:hAnsi="Book Antiqua"/>
          <w:b/>
          <w:sz w:val="22"/>
          <w:szCs w:val="22"/>
        </w:rPr>
      </w:pPr>
      <w:r w:rsidRPr="00E429B7">
        <w:rPr>
          <w:rFonts w:ascii="Book Antiqua" w:hAnsi="Book Antiqua"/>
          <w:b/>
          <w:sz w:val="22"/>
          <w:szCs w:val="22"/>
        </w:rPr>
        <w:t>College Council Meeting</w:t>
      </w:r>
    </w:p>
    <w:p w14:paraId="789E2BF6" w14:textId="1390E70D" w:rsidR="007C1157" w:rsidRDefault="00F07EB1" w:rsidP="007C1157">
      <w:pPr>
        <w:jc w:val="center"/>
        <w:outlineLvl w:val="0"/>
        <w:rPr>
          <w:rFonts w:ascii="Book Antiqua" w:hAnsi="Book Antiqua"/>
          <w:b/>
          <w:sz w:val="22"/>
          <w:szCs w:val="22"/>
        </w:rPr>
      </w:pPr>
      <w:r>
        <w:rPr>
          <w:rFonts w:ascii="Book Antiqua" w:hAnsi="Book Antiqua"/>
          <w:b/>
          <w:sz w:val="22"/>
          <w:szCs w:val="22"/>
        </w:rPr>
        <w:t>Monday, August 29</w:t>
      </w:r>
      <w:r w:rsidR="00C141F7">
        <w:rPr>
          <w:rFonts w:ascii="Book Antiqua" w:hAnsi="Book Antiqua"/>
          <w:b/>
          <w:sz w:val="22"/>
          <w:szCs w:val="22"/>
        </w:rPr>
        <w:t>,</w:t>
      </w:r>
      <w:r w:rsidR="00770BB3">
        <w:rPr>
          <w:rFonts w:ascii="Book Antiqua" w:hAnsi="Book Antiqua"/>
          <w:b/>
          <w:sz w:val="22"/>
          <w:szCs w:val="22"/>
        </w:rPr>
        <w:t xml:space="preserve"> 202</w:t>
      </w:r>
      <w:r w:rsidR="00C141F7">
        <w:rPr>
          <w:rFonts w:ascii="Book Antiqua" w:hAnsi="Book Antiqua"/>
          <w:b/>
          <w:sz w:val="22"/>
          <w:szCs w:val="22"/>
        </w:rPr>
        <w:t>2</w:t>
      </w:r>
    </w:p>
    <w:p w14:paraId="670962B8" w14:textId="764EF467" w:rsidR="00445C82" w:rsidRDefault="00F9381A" w:rsidP="007C1157">
      <w:pPr>
        <w:tabs>
          <w:tab w:val="left" w:pos="1350"/>
        </w:tabs>
        <w:jc w:val="center"/>
        <w:outlineLvl w:val="0"/>
        <w:rPr>
          <w:rFonts w:ascii="Book Antiqua" w:hAnsi="Book Antiqua"/>
          <w:b/>
          <w:sz w:val="22"/>
          <w:szCs w:val="22"/>
        </w:rPr>
      </w:pPr>
      <w:r>
        <w:rPr>
          <w:rFonts w:ascii="Book Antiqua" w:hAnsi="Book Antiqua"/>
          <w:b/>
          <w:sz w:val="22"/>
          <w:szCs w:val="22"/>
        </w:rPr>
        <w:t>5:</w:t>
      </w:r>
      <w:r w:rsidR="00DD58C4">
        <w:rPr>
          <w:rFonts w:ascii="Book Antiqua" w:hAnsi="Book Antiqua"/>
          <w:b/>
          <w:sz w:val="22"/>
          <w:szCs w:val="22"/>
        </w:rPr>
        <w:t>30</w:t>
      </w:r>
      <w:r>
        <w:rPr>
          <w:rFonts w:ascii="Book Antiqua" w:hAnsi="Book Antiqua"/>
          <w:b/>
          <w:sz w:val="22"/>
          <w:szCs w:val="22"/>
        </w:rPr>
        <w:t xml:space="preserve"> pm Council Meeting </w:t>
      </w:r>
    </w:p>
    <w:p w14:paraId="6E1D0B7A" w14:textId="061A6AA9" w:rsidR="00445C82" w:rsidRPr="00E429B7" w:rsidRDefault="0011771A" w:rsidP="00445C82">
      <w:pPr>
        <w:jc w:val="center"/>
        <w:outlineLvl w:val="0"/>
        <w:rPr>
          <w:rFonts w:ascii="Book Antiqua" w:hAnsi="Book Antiqua"/>
          <w:b/>
          <w:sz w:val="22"/>
          <w:szCs w:val="22"/>
        </w:rPr>
      </w:pPr>
      <w:r>
        <w:rPr>
          <w:rFonts w:ascii="Book Antiqua" w:hAnsi="Book Antiqua"/>
          <w:b/>
          <w:sz w:val="22"/>
          <w:szCs w:val="22"/>
        </w:rPr>
        <w:t>Lake Lodge</w:t>
      </w:r>
    </w:p>
    <w:p w14:paraId="6B4E30F8" w14:textId="77777777" w:rsidR="00C701C9" w:rsidRPr="00E429B7" w:rsidRDefault="00C701C9" w:rsidP="007A2591">
      <w:pPr>
        <w:jc w:val="center"/>
        <w:outlineLvl w:val="0"/>
        <w:rPr>
          <w:rFonts w:ascii="Book Antiqua" w:hAnsi="Book Antiqua"/>
          <w:b/>
          <w:sz w:val="22"/>
          <w:szCs w:val="22"/>
        </w:rPr>
      </w:pPr>
    </w:p>
    <w:p w14:paraId="31B9786E" w14:textId="3BE534CC" w:rsidR="00652AC9" w:rsidRDefault="00484EB2" w:rsidP="00AF58E2">
      <w:pPr>
        <w:tabs>
          <w:tab w:val="left" w:pos="1350"/>
        </w:tabs>
        <w:jc w:val="center"/>
        <w:outlineLvl w:val="0"/>
        <w:rPr>
          <w:rFonts w:ascii="Book Antiqua" w:hAnsi="Book Antiqua"/>
          <w:b/>
          <w:sz w:val="22"/>
          <w:szCs w:val="22"/>
        </w:rPr>
      </w:pPr>
      <w:r>
        <w:rPr>
          <w:rFonts w:ascii="Book Antiqua" w:hAnsi="Book Antiqua"/>
          <w:b/>
          <w:sz w:val="22"/>
          <w:szCs w:val="22"/>
        </w:rPr>
        <w:t>Minutes</w:t>
      </w:r>
    </w:p>
    <w:p w14:paraId="334DE1D0" w14:textId="77777777" w:rsidR="00BC3985" w:rsidRPr="00E429B7" w:rsidRDefault="00BC3985" w:rsidP="00AF58E2">
      <w:pPr>
        <w:tabs>
          <w:tab w:val="left" w:pos="1350"/>
        </w:tabs>
        <w:jc w:val="center"/>
        <w:outlineLvl w:val="0"/>
        <w:rPr>
          <w:rFonts w:ascii="Book Antiqua" w:hAnsi="Book Antiqua"/>
          <w:b/>
          <w:sz w:val="22"/>
          <w:szCs w:val="22"/>
        </w:rPr>
      </w:pPr>
    </w:p>
    <w:p w14:paraId="67961C6C" w14:textId="49DF2E85" w:rsidR="007927AA" w:rsidRDefault="007927AA" w:rsidP="007927AA">
      <w:pPr>
        <w:outlineLvl w:val="0"/>
        <w:rPr>
          <w:rFonts w:ascii="Book Antiqua" w:hAnsi="Book Antiqua"/>
        </w:rPr>
      </w:pPr>
      <w:r w:rsidRPr="0049464D">
        <w:rPr>
          <w:rFonts w:ascii="Book Antiqua" w:hAnsi="Book Antiqua"/>
          <w:b/>
        </w:rPr>
        <w:t>Present:</w:t>
      </w:r>
      <w:r>
        <w:rPr>
          <w:rFonts w:ascii="Book Antiqua" w:hAnsi="Book Antiqua"/>
        </w:rPr>
        <w:t xml:space="preserve">  </w:t>
      </w:r>
      <w:r w:rsidRPr="00294D71">
        <w:rPr>
          <w:rFonts w:ascii="Book Antiqua" w:hAnsi="Book Antiqua"/>
        </w:rPr>
        <w:t xml:space="preserve">Chair Patricia Fogarty, </w:t>
      </w:r>
      <w:r>
        <w:rPr>
          <w:rFonts w:ascii="Book Antiqua" w:hAnsi="Book Antiqua"/>
        </w:rPr>
        <w:t>Mr. Matthew DiRado, Mr. George Welch</w:t>
      </w:r>
      <w:r w:rsidR="008E26CB">
        <w:rPr>
          <w:rFonts w:ascii="Book Antiqua" w:hAnsi="Book Antiqua"/>
        </w:rPr>
        <w:t xml:space="preserve">, Mr. Charlie Craig, </w:t>
      </w:r>
      <w:r>
        <w:rPr>
          <w:rFonts w:ascii="Book Antiqua" w:hAnsi="Book Antiqua"/>
        </w:rPr>
        <w:t>Mr. Ron Nasca</w:t>
      </w:r>
      <w:r w:rsidR="00F07EB1">
        <w:rPr>
          <w:rFonts w:ascii="Book Antiqua" w:hAnsi="Book Antiqua"/>
        </w:rPr>
        <w:t>, Mr. Jack Benjamin, Ms. Carrie Redman, Mr. Austin Caporin</w:t>
      </w:r>
    </w:p>
    <w:p w14:paraId="04CD5C6A" w14:textId="77777777" w:rsidR="007927AA" w:rsidRDefault="007927AA" w:rsidP="007927AA">
      <w:pPr>
        <w:outlineLvl w:val="0"/>
        <w:rPr>
          <w:rFonts w:ascii="Book Antiqua" w:hAnsi="Book Antiqua"/>
        </w:rPr>
      </w:pPr>
    </w:p>
    <w:p w14:paraId="555F07AD" w14:textId="237D38DE" w:rsidR="007927AA" w:rsidRDefault="007927AA" w:rsidP="007927AA">
      <w:pPr>
        <w:outlineLvl w:val="0"/>
        <w:rPr>
          <w:rFonts w:ascii="Book Antiqua" w:hAnsi="Book Antiqua"/>
        </w:rPr>
      </w:pPr>
      <w:r w:rsidRPr="0049464D">
        <w:rPr>
          <w:rFonts w:ascii="Book Antiqua" w:hAnsi="Book Antiqua"/>
          <w:b/>
        </w:rPr>
        <w:t>Also Present:</w:t>
      </w:r>
      <w:r w:rsidRPr="00294D71">
        <w:rPr>
          <w:rFonts w:ascii="Book Antiqua" w:hAnsi="Book Antiqua"/>
        </w:rPr>
        <w:t xml:space="preserve">  </w:t>
      </w:r>
      <w:r w:rsidR="00F07EB1">
        <w:rPr>
          <w:rFonts w:ascii="Book Antiqua" w:hAnsi="Book Antiqua"/>
        </w:rPr>
        <w:t>President</w:t>
      </w:r>
      <w:r w:rsidR="004B77BE">
        <w:rPr>
          <w:rFonts w:ascii="Book Antiqua" w:hAnsi="Book Antiqua"/>
        </w:rPr>
        <w:t xml:space="preserve"> </w:t>
      </w:r>
      <w:r w:rsidR="00AC6BBE">
        <w:rPr>
          <w:rFonts w:ascii="Book Antiqua" w:hAnsi="Book Antiqua"/>
        </w:rPr>
        <w:t>Dr. Steve Mauro,</w:t>
      </w:r>
      <w:r>
        <w:rPr>
          <w:rFonts w:ascii="Book Antiqua" w:hAnsi="Book Antiqua"/>
        </w:rPr>
        <w:t xml:space="preserve"> </w:t>
      </w:r>
      <w:r w:rsidR="00F07EB1">
        <w:rPr>
          <w:rFonts w:ascii="Book Antiqua" w:hAnsi="Book Antiqua"/>
        </w:rPr>
        <w:t xml:space="preserve">Vice </w:t>
      </w:r>
      <w:r>
        <w:rPr>
          <w:rFonts w:ascii="Book Antiqua" w:hAnsi="Book Antiqua"/>
        </w:rPr>
        <w:t xml:space="preserve">Presidents Dr. Craig Clark, </w:t>
      </w:r>
      <w:r w:rsidR="00E40D41">
        <w:rPr>
          <w:rFonts w:ascii="Book Antiqua" w:hAnsi="Book Antiqua"/>
        </w:rPr>
        <w:t xml:space="preserve">Mr. Timothy Sortore, </w:t>
      </w:r>
      <w:r>
        <w:rPr>
          <w:rFonts w:ascii="Book Antiqua" w:hAnsi="Book Antiqua"/>
        </w:rPr>
        <w:t xml:space="preserve">Ms. Betsy Penrose and Dr. Gregory Sammons, Chief of Staff Ms. Wendy Dresser-Recktenwald, </w:t>
      </w:r>
      <w:r w:rsidR="004B77BE">
        <w:rPr>
          <w:rFonts w:ascii="Book Antiqua" w:hAnsi="Book Antiqua"/>
        </w:rPr>
        <w:t xml:space="preserve">Executive Director Ms. Danielle </w:t>
      </w:r>
      <w:r w:rsidR="00650F89">
        <w:rPr>
          <w:rFonts w:ascii="Book Antiqua" w:hAnsi="Book Antiqua"/>
        </w:rPr>
        <w:t>White,</w:t>
      </w:r>
      <w:r>
        <w:rPr>
          <w:rFonts w:ascii="Book Antiqua" w:hAnsi="Book Antiqua"/>
        </w:rPr>
        <w:t xml:space="preserve"> and </w:t>
      </w:r>
      <w:r w:rsidRPr="00294D71">
        <w:rPr>
          <w:rFonts w:ascii="Book Antiqua" w:hAnsi="Book Antiqua"/>
        </w:rPr>
        <w:t xml:space="preserve">Executive Assistant to the President Ms. </w:t>
      </w:r>
      <w:r>
        <w:rPr>
          <w:rFonts w:ascii="Book Antiqua" w:hAnsi="Book Antiqua"/>
        </w:rPr>
        <w:t>Trish Haggerty</w:t>
      </w:r>
      <w:r w:rsidRPr="00294D71">
        <w:rPr>
          <w:rFonts w:ascii="Book Antiqua" w:hAnsi="Book Antiqua"/>
        </w:rPr>
        <w:t>.</w:t>
      </w:r>
      <w:r>
        <w:rPr>
          <w:rFonts w:ascii="Book Antiqua" w:hAnsi="Book Antiqua"/>
        </w:rPr>
        <w:t xml:space="preserve">  </w:t>
      </w:r>
    </w:p>
    <w:p w14:paraId="39B66864" w14:textId="77777777" w:rsidR="007927AA" w:rsidRPr="00E429B7" w:rsidRDefault="007927AA" w:rsidP="007927AA">
      <w:pPr>
        <w:tabs>
          <w:tab w:val="left" w:pos="1260"/>
          <w:tab w:val="left" w:pos="1350"/>
        </w:tabs>
        <w:outlineLvl w:val="0"/>
        <w:rPr>
          <w:rFonts w:ascii="Book Antiqua" w:hAnsi="Book Antiqua"/>
          <w:b/>
          <w:sz w:val="22"/>
          <w:szCs w:val="22"/>
        </w:rPr>
      </w:pPr>
    </w:p>
    <w:p w14:paraId="25CF976D" w14:textId="63A2684D" w:rsidR="007927AA" w:rsidRPr="00302E05" w:rsidRDefault="007927AA" w:rsidP="007927AA">
      <w:pPr>
        <w:tabs>
          <w:tab w:val="left" w:pos="1350"/>
        </w:tabs>
        <w:outlineLvl w:val="0"/>
        <w:rPr>
          <w:rFonts w:ascii="Book Antiqua" w:hAnsi="Book Antiqua"/>
          <w:b/>
          <w:sz w:val="22"/>
          <w:szCs w:val="22"/>
        </w:rPr>
      </w:pPr>
      <w:r w:rsidRPr="00302E05">
        <w:rPr>
          <w:rFonts w:ascii="Book Antiqua" w:hAnsi="Book Antiqua"/>
          <w:b/>
        </w:rPr>
        <w:t>Absent:</w:t>
      </w:r>
      <w:r w:rsidRPr="00302E05">
        <w:rPr>
          <w:rFonts w:ascii="Book Antiqua" w:hAnsi="Book Antiqua"/>
          <w:bCs/>
        </w:rPr>
        <w:t xml:space="preserve">  </w:t>
      </w:r>
      <w:r>
        <w:rPr>
          <w:rFonts w:ascii="Book Antiqua" w:hAnsi="Book Antiqua"/>
          <w:bCs/>
        </w:rPr>
        <w:t>Mr. Joseph Pelych</w:t>
      </w:r>
      <w:r w:rsidR="004B77BE">
        <w:rPr>
          <w:rFonts w:ascii="Book Antiqua" w:hAnsi="Book Antiqua"/>
          <w:bCs/>
        </w:rPr>
        <w:t xml:space="preserve"> </w:t>
      </w:r>
    </w:p>
    <w:p w14:paraId="7A2EB88C" w14:textId="77777777" w:rsidR="001B4B80" w:rsidRPr="00964832" w:rsidRDefault="001B4B80" w:rsidP="001F1617">
      <w:pPr>
        <w:tabs>
          <w:tab w:val="left" w:pos="540"/>
          <w:tab w:val="left" w:pos="1260"/>
        </w:tabs>
        <w:rPr>
          <w:rFonts w:ascii="Book Antiqua" w:hAnsi="Book Antiqua"/>
          <w:b/>
          <w:sz w:val="22"/>
          <w:szCs w:val="22"/>
        </w:rPr>
      </w:pPr>
    </w:p>
    <w:p w14:paraId="4C5F0292" w14:textId="77777777" w:rsidR="001F1617" w:rsidRPr="004C33CC" w:rsidRDefault="001B4B80" w:rsidP="001F1617">
      <w:pPr>
        <w:numPr>
          <w:ilvl w:val="0"/>
          <w:numId w:val="8"/>
        </w:numPr>
        <w:tabs>
          <w:tab w:val="left" w:pos="1170"/>
        </w:tabs>
        <w:outlineLvl w:val="0"/>
        <w:rPr>
          <w:rFonts w:ascii="Book Antiqua" w:hAnsi="Book Antiqua"/>
          <w:b/>
        </w:rPr>
      </w:pPr>
      <w:r w:rsidRPr="00964832">
        <w:rPr>
          <w:rFonts w:ascii="Book Antiqua" w:hAnsi="Book Antiqua"/>
          <w:b/>
          <w:sz w:val="22"/>
          <w:szCs w:val="22"/>
        </w:rPr>
        <w:t xml:space="preserve"> </w:t>
      </w:r>
      <w:r w:rsidR="001F1617" w:rsidRPr="004C33CC">
        <w:rPr>
          <w:rFonts w:ascii="Book Antiqua" w:hAnsi="Book Antiqua"/>
          <w:b/>
        </w:rPr>
        <w:t xml:space="preserve">Call Meeting to Order-Chair Fogarty </w:t>
      </w:r>
    </w:p>
    <w:p w14:paraId="73F28A01" w14:textId="1726B5B2" w:rsidR="001F1617" w:rsidRPr="004C33CC" w:rsidRDefault="001F1617" w:rsidP="001F1617">
      <w:pPr>
        <w:tabs>
          <w:tab w:val="left" w:pos="1170"/>
        </w:tabs>
        <w:ind w:left="900"/>
        <w:outlineLvl w:val="0"/>
        <w:rPr>
          <w:rFonts w:ascii="Book Antiqua" w:hAnsi="Book Antiqua"/>
          <w:bCs/>
        </w:rPr>
      </w:pPr>
      <w:r w:rsidRPr="004C33CC">
        <w:rPr>
          <w:rFonts w:ascii="Book Antiqua" w:hAnsi="Book Antiqua"/>
          <w:b/>
        </w:rPr>
        <w:t xml:space="preserve">     </w:t>
      </w:r>
      <w:r w:rsidRPr="004C33CC">
        <w:rPr>
          <w:rFonts w:ascii="Book Antiqua" w:hAnsi="Book Antiqua"/>
          <w:bCs/>
        </w:rPr>
        <w:t>Chair Fogarty called the meeting to order at 5:</w:t>
      </w:r>
      <w:r w:rsidR="0007273C">
        <w:rPr>
          <w:rFonts w:ascii="Book Antiqua" w:hAnsi="Book Antiqua"/>
          <w:bCs/>
        </w:rPr>
        <w:t>3</w:t>
      </w:r>
      <w:r w:rsidR="00D12EF4">
        <w:rPr>
          <w:rFonts w:ascii="Book Antiqua" w:hAnsi="Book Antiqua"/>
          <w:bCs/>
        </w:rPr>
        <w:t xml:space="preserve">4 </w:t>
      </w:r>
      <w:r w:rsidRPr="004C33CC">
        <w:rPr>
          <w:rFonts w:ascii="Book Antiqua" w:hAnsi="Book Antiqua"/>
          <w:bCs/>
        </w:rPr>
        <w:t>pm</w:t>
      </w:r>
      <w:r w:rsidR="005020F9">
        <w:rPr>
          <w:rFonts w:ascii="Book Antiqua" w:hAnsi="Book Antiqua"/>
          <w:bCs/>
        </w:rPr>
        <w:t xml:space="preserve"> </w:t>
      </w:r>
    </w:p>
    <w:p w14:paraId="3AA548F1" w14:textId="77777777" w:rsidR="001F1617" w:rsidRPr="004C33CC" w:rsidRDefault="001F1617" w:rsidP="001F1617">
      <w:pPr>
        <w:pStyle w:val="ListParagraph"/>
        <w:ind w:left="0"/>
        <w:rPr>
          <w:rFonts w:ascii="Book Antiqua" w:hAnsi="Book Antiqua"/>
          <w:bCs/>
        </w:rPr>
      </w:pPr>
    </w:p>
    <w:p w14:paraId="71EC13B3" w14:textId="77777777" w:rsidR="001F1617" w:rsidRPr="004C33CC" w:rsidRDefault="001F1617" w:rsidP="001F1617">
      <w:pPr>
        <w:numPr>
          <w:ilvl w:val="0"/>
          <w:numId w:val="8"/>
        </w:numPr>
        <w:tabs>
          <w:tab w:val="left" w:pos="1170"/>
        </w:tabs>
        <w:outlineLvl w:val="0"/>
        <w:rPr>
          <w:rFonts w:ascii="Book Antiqua" w:hAnsi="Book Antiqua"/>
          <w:b/>
        </w:rPr>
      </w:pPr>
      <w:r w:rsidRPr="004C33CC">
        <w:rPr>
          <w:rFonts w:ascii="Book Antiqua" w:hAnsi="Book Antiqua"/>
          <w:b/>
        </w:rPr>
        <w:t xml:space="preserve"> Minutes of Previous Meeting-Chair Fogarty</w:t>
      </w:r>
    </w:p>
    <w:p w14:paraId="08BCA52E" w14:textId="44FC90DA" w:rsidR="001F1617" w:rsidRPr="004C33CC" w:rsidRDefault="003B06D3" w:rsidP="001F1617">
      <w:pPr>
        <w:tabs>
          <w:tab w:val="left" w:pos="540"/>
          <w:tab w:val="left" w:pos="1260"/>
        </w:tabs>
        <w:ind w:left="1260"/>
        <w:rPr>
          <w:rFonts w:ascii="Book Antiqua" w:hAnsi="Book Antiqua"/>
          <w:bCs/>
        </w:rPr>
      </w:pPr>
      <w:r>
        <w:rPr>
          <w:rFonts w:ascii="Book Antiqua" w:hAnsi="Book Antiqua"/>
          <w:bCs/>
        </w:rPr>
        <w:t xml:space="preserve">Motion to approve minutes from </w:t>
      </w:r>
      <w:r w:rsidR="00D12EF4">
        <w:rPr>
          <w:rFonts w:ascii="Book Antiqua" w:hAnsi="Book Antiqua"/>
          <w:bCs/>
        </w:rPr>
        <w:t xml:space="preserve">April </w:t>
      </w:r>
      <w:r w:rsidR="00E40D41">
        <w:rPr>
          <w:rFonts w:ascii="Book Antiqua" w:hAnsi="Book Antiqua"/>
          <w:bCs/>
        </w:rPr>
        <w:t xml:space="preserve">27, </w:t>
      </w:r>
      <w:r w:rsidR="004C1109">
        <w:rPr>
          <w:rFonts w:ascii="Book Antiqua" w:hAnsi="Book Antiqua"/>
          <w:bCs/>
        </w:rPr>
        <w:t>2022,</w:t>
      </w:r>
      <w:r>
        <w:rPr>
          <w:rFonts w:ascii="Book Antiqua" w:hAnsi="Book Antiqua"/>
          <w:bCs/>
        </w:rPr>
        <w:t xml:space="preserve"> meeting made by </w:t>
      </w:r>
      <w:r w:rsidR="00015B04">
        <w:rPr>
          <w:rFonts w:ascii="Book Antiqua" w:hAnsi="Book Antiqua"/>
          <w:bCs/>
        </w:rPr>
        <w:t>Charlie Craig</w:t>
      </w:r>
      <w:r>
        <w:rPr>
          <w:rFonts w:ascii="Book Antiqua" w:hAnsi="Book Antiqua"/>
          <w:bCs/>
        </w:rPr>
        <w:t>. Seconded by</w:t>
      </w:r>
      <w:r w:rsidR="000801FA">
        <w:rPr>
          <w:rFonts w:ascii="Book Antiqua" w:hAnsi="Book Antiqua"/>
          <w:bCs/>
        </w:rPr>
        <w:t xml:space="preserve"> </w:t>
      </w:r>
      <w:r w:rsidR="00015B04">
        <w:rPr>
          <w:rFonts w:ascii="Book Antiqua" w:hAnsi="Book Antiqua"/>
          <w:bCs/>
        </w:rPr>
        <w:t>George Welch</w:t>
      </w:r>
      <w:r w:rsidR="000801FA">
        <w:rPr>
          <w:rFonts w:ascii="Book Antiqua" w:hAnsi="Book Antiqua"/>
          <w:bCs/>
        </w:rPr>
        <w:t xml:space="preserve">. </w:t>
      </w:r>
      <w:r w:rsidR="001F1617" w:rsidRPr="004C33CC">
        <w:rPr>
          <w:rFonts w:ascii="Book Antiqua" w:hAnsi="Book Antiqua"/>
          <w:bCs/>
        </w:rPr>
        <w:t xml:space="preserve">Meeting minutes were approved as presented.  </w:t>
      </w:r>
    </w:p>
    <w:p w14:paraId="73C4C18E" w14:textId="77777777" w:rsidR="001F1617" w:rsidRPr="004C33CC" w:rsidRDefault="001F1617" w:rsidP="002C0410">
      <w:pPr>
        <w:tabs>
          <w:tab w:val="left" w:pos="540"/>
          <w:tab w:val="left" w:pos="1080"/>
        </w:tabs>
        <w:rPr>
          <w:rFonts w:ascii="Book Antiqua" w:hAnsi="Book Antiqua"/>
          <w:b/>
        </w:rPr>
      </w:pPr>
    </w:p>
    <w:p w14:paraId="5E424F95" w14:textId="77777777" w:rsidR="001F1617" w:rsidRPr="004C33CC" w:rsidRDefault="001F1617" w:rsidP="001F1617">
      <w:pPr>
        <w:numPr>
          <w:ilvl w:val="0"/>
          <w:numId w:val="8"/>
        </w:numPr>
        <w:tabs>
          <w:tab w:val="left" w:pos="540"/>
          <w:tab w:val="left" w:pos="1080"/>
        </w:tabs>
        <w:rPr>
          <w:rFonts w:ascii="Book Antiqua" w:hAnsi="Book Antiqua"/>
          <w:b/>
        </w:rPr>
      </w:pPr>
      <w:r w:rsidRPr="004C33CC">
        <w:rPr>
          <w:rFonts w:ascii="Book Antiqua" w:hAnsi="Book Antiqua"/>
          <w:b/>
        </w:rPr>
        <w:t xml:space="preserve">   College Council Chair’s Report-Chair Fogarty</w:t>
      </w:r>
    </w:p>
    <w:p w14:paraId="345CD0FA" w14:textId="12B0450C" w:rsidR="00D12EF4" w:rsidRDefault="00D12EF4" w:rsidP="00D12EF4">
      <w:pPr>
        <w:tabs>
          <w:tab w:val="left" w:pos="540"/>
          <w:tab w:val="left" w:pos="1080"/>
        </w:tabs>
        <w:ind w:left="1260"/>
        <w:rPr>
          <w:rFonts w:ascii="Book Antiqua" w:hAnsi="Book Antiqua"/>
          <w:bCs/>
        </w:rPr>
      </w:pPr>
      <w:r w:rsidRPr="00D12EF4">
        <w:rPr>
          <w:rFonts w:ascii="Book Antiqua" w:hAnsi="Book Antiqua"/>
          <w:bCs/>
        </w:rPr>
        <w:t xml:space="preserve">Chair Fogarty shared that she has been extremely impressed with </w:t>
      </w:r>
      <w:r>
        <w:rPr>
          <w:rFonts w:ascii="Book Antiqua" w:hAnsi="Book Antiqua"/>
          <w:bCs/>
        </w:rPr>
        <w:t xml:space="preserve">Dr. Mauro and the way things have started this semester.  She commented on how well attended the Opening Remarks were and how great the message was, as well as New Student Convocation.   She said that the students were very engaged with the student </w:t>
      </w:r>
      <w:r w:rsidR="009E7D8C">
        <w:rPr>
          <w:rFonts w:ascii="Book Antiqua" w:hAnsi="Book Antiqua"/>
          <w:bCs/>
        </w:rPr>
        <w:t xml:space="preserve">week of welcome events including the club/organization fair following convocation.  She also shared that last night was the student carnival that precedes the first day of classes.  </w:t>
      </w:r>
    </w:p>
    <w:p w14:paraId="60EE747D" w14:textId="66E9A69A" w:rsidR="009E7D8C" w:rsidRDefault="009E7D8C" w:rsidP="00D12EF4">
      <w:pPr>
        <w:tabs>
          <w:tab w:val="left" w:pos="540"/>
          <w:tab w:val="left" w:pos="1080"/>
        </w:tabs>
        <w:ind w:left="1260"/>
        <w:rPr>
          <w:rFonts w:ascii="Book Antiqua" w:hAnsi="Book Antiqua"/>
          <w:bCs/>
        </w:rPr>
      </w:pPr>
      <w:r>
        <w:rPr>
          <w:rFonts w:ascii="Book Antiqua" w:hAnsi="Book Antiqua"/>
          <w:bCs/>
        </w:rPr>
        <w:t xml:space="preserve">She asked all who were involved in the Student Convocation to relay the college council’s thanks for a great start to the 22-23 semester.   </w:t>
      </w:r>
    </w:p>
    <w:p w14:paraId="2CA95496" w14:textId="771ED4E2" w:rsidR="009E7D8C" w:rsidRDefault="009E7D8C" w:rsidP="00D12EF4">
      <w:pPr>
        <w:tabs>
          <w:tab w:val="left" w:pos="540"/>
          <w:tab w:val="left" w:pos="1080"/>
        </w:tabs>
        <w:ind w:left="1260"/>
        <w:rPr>
          <w:rFonts w:ascii="Book Antiqua" w:hAnsi="Book Antiqua"/>
          <w:bCs/>
        </w:rPr>
      </w:pPr>
    </w:p>
    <w:p w14:paraId="74D9CC7F" w14:textId="243BD11B" w:rsidR="009E7D8C" w:rsidRDefault="009E7D8C" w:rsidP="00D12EF4">
      <w:pPr>
        <w:tabs>
          <w:tab w:val="left" w:pos="540"/>
          <w:tab w:val="left" w:pos="1080"/>
        </w:tabs>
        <w:ind w:left="1260"/>
        <w:rPr>
          <w:rFonts w:ascii="Book Antiqua" w:hAnsi="Book Antiqua"/>
          <w:bCs/>
        </w:rPr>
      </w:pPr>
      <w:r>
        <w:rPr>
          <w:rFonts w:ascii="Book Antiqua" w:hAnsi="Book Antiqua"/>
          <w:bCs/>
        </w:rPr>
        <w:t>She also shared that herself and George Welch have applications in to continue in the</w:t>
      </w:r>
      <w:r w:rsidR="004B266C">
        <w:rPr>
          <w:rFonts w:ascii="Book Antiqua" w:hAnsi="Book Antiqua"/>
          <w:bCs/>
        </w:rPr>
        <w:t>ir</w:t>
      </w:r>
      <w:r>
        <w:rPr>
          <w:rFonts w:ascii="Book Antiqua" w:hAnsi="Book Antiqua"/>
          <w:bCs/>
        </w:rPr>
        <w:t xml:space="preserve"> </w:t>
      </w:r>
      <w:r w:rsidR="004B266C">
        <w:rPr>
          <w:rFonts w:ascii="Book Antiqua" w:hAnsi="Book Antiqua"/>
          <w:bCs/>
        </w:rPr>
        <w:t>council</w:t>
      </w:r>
      <w:r>
        <w:rPr>
          <w:rFonts w:ascii="Book Antiqua" w:hAnsi="Book Antiqua"/>
          <w:bCs/>
        </w:rPr>
        <w:t xml:space="preserve"> positions.  She has also asked Jack Benjamin to </w:t>
      </w:r>
      <w:r w:rsidR="004B266C">
        <w:rPr>
          <w:rFonts w:ascii="Book Antiqua" w:hAnsi="Book Antiqua"/>
          <w:bCs/>
        </w:rPr>
        <w:t>apply</w:t>
      </w:r>
      <w:r>
        <w:rPr>
          <w:rFonts w:ascii="Book Antiqua" w:hAnsi="Book Antiqua"/>
          <w:bCs/>
        </w:rPr>
        <w:t xml:space="preserve"> for full membership instead of </w:t>
      </w:r>
      <w:r w:rsidR="004B266C">
        <w:rPr>
          <w:rFonts w:ascii="Book Antiqua" w:hAnsi="Book Antiqua"/>
          <w:bCs/>
        </w:rPr>
        <w:t xml:space="preserve">serving in his current role as </w:t>
      </w:r>
      <w:r>
        <w:rPr>
          <w:rFonts w:ascii="Book Antiqua" w:hAnsi="Book Antiqua"/>
          <w:bCs/>
        </w:rPr>
        <w:t xml:space="preserve">the alumni representative.  </w:t>
      </w:r>
    </w:p>
    <w:p w14:paraId="613A8C8F" w14:textId="1E2F2F1B" w:rsidR="009E7D8C" w:rsidRDefault="009E7D8C" w:rsidP="00D12EF4">
      <w:pPr>
        <w:tabs>
          <w:tab w:val="left" w:pos="540"/>
          <w:tab w:val="left" w:pos="1080"/>
        </w:tabs>
        <w:ind w:left="1260"/>
        <w:rPr>
          <w:rFonts w:ascii="Book Antiqua" w:hAnsi="Book Antiqua"/>
          <w:bCs/>
        </w:rPr>
      </w:pPr>
    </w:p>
    <w:p w14:paraId="132EDA88" w14:textId="25D1ACE3" w:rsidR="009E7D8C" w:rsidRDefault="009E7D8C" w:rsidP="00D12EF4">
      <w:pPr>
        <w:tabs>
          <w:tab w:val="left" w:pos="540"/>
          <w:tab w:val="left" w:pos="1080"/>
        </w:tabs>
        <w:ind w:left="1260"/>
        <w:rPr>
          <w:rFonts w:ascii="Book Antiqua" w:hAnsi="Book Antiqua"/>
          <w:bCs/>
        </w:rPr>
      </w:pPr>
      <w:r>
        <w:rPr>
          <w:rFonts w:ascii="Book Antiqua" w:hAnsi="Book Antiqua"/>
          <w:bCs/>
        </w:rPr>
        <w:t xml:space="preserve">She asked that everyone </w:t>
      </w:r>
      <w:proofErr w:type="gramStart"/>
      <w:r>
        <w:rPr>
          <w:rFonts w:ascii="Book Antiqua" w:hAnsi="Book Antiqua"/>
          <w:bCs/>
        </w:rPr>
        <w:t>make an effort</w:t>
      </w:r>
      <w:proofErr w:type="gramEnd"/>
      <w:r>
        <w:rPr>
          <w:rFonts w:ascii="Book Antiqua" w:hAnsi="Book Antiqua"/>
          <w:bCs/>
        </w:rPr>
        <w:t xml:space="preserve"> to attend the Inauguration on October 20</w:t>
      </w:r>
      <w:r w:rsidRPr="009E7D8C">
        <w:rPr>
          <w:rFonts w:ascii="Book Antiqua" w:hAnsi="Book Antiqua"/>
          <w:bCs/>
          <w:vertAlign w:val="superscript"/>
        </w:rPr>
        <w:t>th</w:t>
      </w:r>
      <w:r>
        <w:rPr>
          <w:rFonts w:ascii="Book Antiqua" w:hAnsi="Book Antiqua"/>
          <w:bCs/>
        </w:rPr>
        <w:t xml:space="preserve">.  </w:t>
      </w:r>
    </w:p>
    <w:p w14:paraId="273B74BC" w14:textId="2C2C5F5B" w:rsidR="009E7D8C" w:rsidRDefault="009E7D8C" w:rsidP="00D12EF4">
      <w:pPr>
        <w:tabs>
          <w:tab w:val="left" w:pos="540"/>
          <w:tab w:val="left" w:pos="1080"/>
        </w:tabs>
        <w:ind w:left="1260"/>
        <w:rPr>
          <w:rFonts w:ascii="Book Antiqua" w:hAnsi="Book Antiqua"/>
          <w:bCs/>
        </w:rPr>
      </w:pPr>
    </w:p>
    <w:p w14:paraId="3D52FFAC" w14:textId="32BBE2F4" w:rsidR="00254DCE" w:rsidRDefault="00254DCE" w:rsidP="00D12EF4">
      <w:pPr>
        <w:tabs>
          <w:tab w:val="left" w:pos="540"/>
          <w:tab w:val="left" w:pos="1080"/>
        </w:tabs>
        <w:ind w:left="1260"/>
        <w:rPr>
          <w:rFonts w:ascii="Book Antiqua" w:hAnsi="Book Antiqua"/>
          <w:bCs/>
        </w:rPr>
      </w:pPr>
      <w:r>
        <w:rPr>
          <w:rFonts w:ascii="Book Antiqua" w:hAnsi="Book Antiqua"/>
          <w:bCs/>
        </w:rPr>
        <w:lastRenderedPageBreak/>
        <w:t xml:space="preserve">Chair Fogarty introduced Austin </w:t>
      </w:r>
      <w:r w:rsidR="004B266C">
        <w:rPr>
          <w:rFonts w:ascii="Book Antiqua" w:hAnsi="Book Antiqua"/>
          <w:bCs/>
        </w:rPr>
        <w:t>Capo</w:t>
      </w:r>
      <w:r w:rsidR="00E41AE8">
        <w:rPr>
          <w:rFonts w:ascii="Book Antiqua" w:hAnsi="Book Antiqua"/>
          <w:bCs/>
        </w:rPr>
        <w:t xml:space="preserve">rin </w:t>
      </w:r>
      <w:r>
        <w:rPr>
          <w:rFonts w:ascii="Book Antiqua" w:hAnsi="Book Antiqua"/>
          <w:bCs/>
        </w:rPr>
        <w:t xml:space="preserve">the new student representative.  She gave a bit of a background on Austin.  She asked everyone to introduce themselves to Austin.  </w:t>
      </w:r>
    </w:p>
    <w:p w14:paraId="1E3BFD37" w14:textId="77777777" w:rsidR="00254DCE" w:rsidRPr="00D12EF4" w:rsidRDefault="00254DCE" w:rsidP="00D12EF4">
      <w:pPr>
        <w:tabs>
          <w:tab w:val="left" w:pos="540"/>
          <w:tab w:val="left" w:pos="1080"/>
        </w:tabs>
        <w:ind w:left="1260"/>
        <w:rPr>
          <w:rFonts w:ascii="Book Antiqua" w:hAnsi="Book Antiqua"/>
          <w:bCs/>
        </w:rPr>
      </w:pPr>
    </w:p>
    <w:p w14:paraId="6587C82F" w14:textId="0046BA11" w:rsidR="001F1617" w:rsidRPr="004C33CC" w:rsidRDefault="001F1617" w:rsidP="001F1617">
      <w:pPr>
        <w:numPr>
          <w:ilvl w:val="0"/>
          <w:numId w:val="8"/>
        </w:numPr>
        <w:tabs>
          <w:tab w:val="left" w:pos="540"/>
          <w:tab w:val="left" w:pos="1080"/>
        </w:tabs>
        <w:rPr>
          <w:rFonts w:ascii="Book Antiqua" w:hAnsi="Book Antiqua"/>
          <w:b/>
        </w:rPr>
      </w:pPr>
      <w:r w:rsidRPr="004C33CC">
        <w:rPr>
          <w:rFonts w:ascii="Book Antiqua" w:hAnsi="Book Antiqua"/>
          <w:b/>
        </w:rPr>
        <w:t xml:space="preserve">   President’s Updates</w:t>
      </w:r>
      <w:r w:rsidR="002C0410">
        <w:rPr>
          <w:rFonts w:ascii="Book Antiqua" w:hAnsi="Book Antiqua"/>
          <w:b/>
        </w:rPr>
        <w:t xml:space="preserve">:  Dr. </w:t>
      </w:r>
      <w:r w:rsidR="00C847CA">
        <w:rPr>
          <w:rFonts w:ascii="Book Antiqua" w:hAnsi="Book Antiqua"/>
          <w:b/>
        </w:rPr>
        <w:t>Steve Mauro</w:t>
      </w:r>
    </w:p>
    <w:p w14:paraId="1D488E80" w14:textId="4808E236" w:rsidR="00FC7F47" w:rsidRDefault="00AA54B3" w:rsidP="00D12EF4">
      <w:pPr>
        <w:pStyle w:val="ListParagraph"/>
        <w:ind w:left="1260"/>
        <w:rPr>
          <w:rFonts w:ascii="Book Antiqua" w:hAnsi="Book Antiqua"/>
        </w:rPr>
      </w:pPr>
      <w:r>
        <w:rPr>
          <w:rFonts w:ascii="Book Antiqua" w:hAnsi="Book Antiqua"/>
        </w:rPr>
        <w:t xml:space="preserve">Dr. </w:t>
      </w:r>
      <w:r w:rsidR="00B12C6D">
        <w:rPr>
          <w:rFonts w:ascii="Book Antiqua" w:hAnsi="Book Antiqua"/>
        </w:rPr>
        <w:t>Mauro</w:t>
      </w:r>
      <w:r w:rsidR="00562266">
        <w:rPr>
          <w:rFonts w:ascii="Book Antiqua" w:hAnsi="Book Antiqua"/>
        </w:rPr>
        <w:t xml:space="preserve"> </w:t>
      </w:r>
      <w:r w:rsidR="00254DCE">
        <w:rPr>
          <w:rFonts w:ascii="Book Antiqua" w:hAnsi="Book Antiqua"/>
        </w:rPr>
        <w:t xml:space="preserve">thanked Chair Fogarty for her kind words.  He shared that when he first presented to this </w:t>
      </w:r>
      <w:r w:rsidR="00E41AE8">
        <w:rPr>
          <w:rFonts w:ascii="Book Antiqua" w:hAnsi="Book Antiqua"/>
        </w:rPr>
        <w:t>group,</w:t>
      </w:r>
      <w:r w:rsidR="00254DCE">
        <w:rPr>
          <w:rFonts w:ascii="Book Antiqua" w:hAnsi="Book Antiqua"/>
        </w:rPr>
        <w:t xml:space="preserve"> he had three slides he shared about our strategies and priorities </w:t>
      </w:r>
      <w:r w:rsidR="00E41AE8">
        <w:rPr>
          <w:rFonts w:ascii="Book Antiqua" w:hAnsi="Book Antiqua"/>
        </w:rPr>
        <w:t xml:space="preserve">that we </w:t>
      </w:r>
      <w:r w:rsidR="00254DCE">
        <w:rPr>
          <w:rFonts w:ascii="Book Antiqua" w:hAnsi="Book Antiqua"/>
        </w:rPr>
        <w:t>planned to work on.   He said since that meeting his administration team and the whole college have been busy digging in and working on these strategi</w:t>
      </w:r>
      <w:r w:rsidR="00E41AE8">
        <w:rPr>
          <w:rFonts w:ascii="Book Antiqua" w:hAnsi="Book Antiqua"/>
        </w:rPr>
        <w:t>c priorities</w:t>
      </w:r>
      <w:r w:rsidR="00254DCE">
        <w:rPr>
          <w:rFonts w:ascii="Book Antiqua" w:hAnsi="Book Antiqua"/>
        </w:rPr>
        <w:t xml:space="preserve">.  </w:t>
      </w:r>
      <w:r w:rsidR="00DD3019">
        <w:rPr>
          <w:rFonts w:ascii="Book Antiqua" w:hAnsi="Book Antiqua"/>
        </w:rPr>
        <w:t xml:space="preserve">Dr. Mauro gave a recap of Opening Remarks. Pioneer Pride was his first point.  He said we welcomed 40 new employees to Alfred State.  He said he was able to recognize six groups on campus who have gone above and beyond </w:t>
      </w:r>
      <w:r w:rsidR="00E41AE8">
        <w:rPr>
          <w:rFonts w:ascii="Book Antiqua" w:hAnsi="Book Antiqua"/>
        </w:rPr>
        <w:t>over the last year and award those groups lunch on him</w:t>
      </w:r>
      <w:r w:rsidR="00DD3019">
        <w:rPr>
          <w:rFonts w:ascii="Book Antiqua" w:hAnsi="Book Antiqua"/>
        </w:rPr>
        <w:t xml:space="preserve">.   He shared that we recognized, facilities, English &amp; Humanities, Welding/Electrical, Student records and Financial Aid, and Health and Wellness.  Pioneer Purpose is point number two.  Our purpose is to come out stronger after adversity, including COVID, enrollment decreases, and other adverse situations.  He shared that on a scale of 1-5 </w:t>
      </w:r>
      <w:r w:rsidR="006C2568">
        <w:rPr>
          <w:rFonts w:ascii="Book Antiqua" w:hAnsi="Book Antiqua"/>
        </w:rPr>
        <w:t>our</w:t>
      </w:r>
      <w:r w:rsidR="00DD3019">
        <w:rPr>
          <w:rFonts w:ascii="Book Antiqua" w:hAnsi="Book Antiqua"/>
        </w:rPr>
        <w:t xml:space="preserve"> overall employee satisfaction was a 4 out of 5</w:t>
      </w:r>
      <w:r w:rsidR="006C2568">
        <w:rPr>
          <w:rFonts w:ascii="Book Antiqua" w:hAnsi="Book Antiqua"/>
        </w:rPr>
        <w:t xml:space="preserve"> based on a survey with</w:t>
      </w:r>
      <w:r w:rsidR="00054A79">
        <w:rPr>
          <w:rFonts w:ascii="Book Antiqua" w:hAnsi="Book Antiqua"/>
        </w:rPr>
        <w:t xml:space="preserve"> almost 300 responses.</w:t>
      </w:r>
      <w:r w:rsidR="00DD3019">
        <w:rPr>
          <w:rFonts w:ascii="Book Antiqua" w:hAnsi="Book Antiqua"/>
        </w:rPr>
        <w:t xml:space="preserve"> The number one reason people were happy was the people here at Alfred State.  Co-workers, students and making an impact</w:t>
      </w:r>
      <w:r w:rsidR="00054A79">
        <w:rPr>
          <w:rFonts w:ascii="Book Antiqua" w:hAnsi="Book Antiqua"/>
        </w:rPr>
        <w:t xml:space="preserve"> in students lives</w:t>
      </w:r>
      <w:r w:rsidR="00DD3019">
        <w:rPr>
          <w:rFonts w:ascii="Book Antiqua" w:hAnsi="Book Antiqua"/>
        </w:rPr>
        <w:t>. He shared that he then asked what we needed to be successful moving forward.  Enrollment was the top response, planning financially for the future</w:t>
      </w:r>
      <w:r w:rsidR="00417763">
        <w:rPr>
          <w:rFonts w:ascii="Book Antiqua" w:hAnsi="Book Antiqua"/>
        </w:rPr>
        <w:t xml:space="preserve">, and development and support for our faculty and staff.  </w:t>
      </w:r>
      <w:r w:rsidR="009F1710">
        <w:rPr>
          <w:rFonts w:ascii="Book Antiqua" w:hAnsi="Book Antiqua"/>
        </w:rPr>
        <w:t>O</w:t>
      </w:r>
      <w:r w:rsidR="008F7E25">
        <w:rPr>
          <w:rFonts w:ascii="Book Antiqua" w:hAnsi="Book Antiqua"/>
        </w:rPr>
        <w:t xml:space="preserve">ur </w:t>
      </w:r>
      <w:r w:rsidR="00417763">
        <w:rPr>
          <w:rFonts w:ascii="Book Antiqua" w:hAnsi="Book Antiqua"/>
        </w:rPr>
        <w:t xml:space="preserve">Pioneer Promise is to start working as a team to propel the boat forward in this common direction.  How will </w:t>
      </w:r>
      <w:r w:rsidR="008F7E25">
        <w:rPr>
          <w:rFonts w:ascii="Book Antiqua" w:hAnsi="Book Antiqua"/>
        </w:rPr>
        <w:t xml:space="preserve">we </w:t>
      </w:r>
      <w:r w:rsidR="00417763">
        <w:rPr>
          <w:rFonts w:ascii="Book Antiqua" w:hAnsi="Book Antiqua"/>
        </w:rPr>
        <w:t xml:space="preserve">invest in the future of Alfred State?   He shared there are three things we are going to invest in…A-Attract new Students, S-support student success and C-Create a caring community.  And we call this the ASC Challenge.  </w:t>
      </w:r>
    </w:p>
    <w:p w14:paraId="258AF2FA" w14:textId="5E982F58" w:rsidR="00417763" w:rsidRDefault="00417763" w:rsidP="00D12EF4">
      <w:pPr>
        <w:pStyle w:val="ListParagraph"/>
        <w:ind w:left="1260"/>
        <w:rPr>
          <w:rFonts w:ascii="Book Antiqua" w:hAnsi="Book Antiqua"/>
        </w:rPr>
      </w:pPr>
    </w:p>
    <w:p w14:paraId="0F5D2A99" w14:textId="2CA78FE8" w:rsidR="00417763" w:rsidRDefault="00417763" w:rsidP="00D12EF4">
      <w:pPr>
        <w:pStyle w:val="ListParagraph"/>
        <w:ind w:left="1260"/>
        <w:rPr>
          <w:rFonts w:ascii="Book Antiqua" w:hAnsi="Book Antiqua"/>
        </w:rPr>
      </w:pPr>
      <w:r>
        <w:rPr>
          <w:rFonts w:ascii="Book Antiqua" w:hAnsi="Book Antiqua"/>
        </w:rPr>
        <w:t>Attracting New Students</w:t>
      </w:r>
      <w:r w:rsidR="005E6C6C">
        <w:rPr>
          <w:rFonts w:ascii="Book Antiqua" w:hAnsi="Book Antiqua"/>
        </w:rPr>
        <w:t xml:space="preserve">; </w:t>
      </w:r>
      <w:r>
        <w:rPr>
          <w:rFonts w:ascii="Book Antiqua" w:hAnsi="Book Antiqua"/>
        </w:rPr>
        <w:t xml:space="preserve">we are investing in increasing the number of students that visit </w:t>
      </w:r>
      <w:r w:rsidR="005E6C6C">
        <w:rPr>
          <w:rFonts w:ascii="Book Antiqua" w:hAnsi="Book Antiqua"/>
        </w:rPr>
        <w:t>campus</w:t>
      </w:r>
      <w:r>
        <w:rPr>
          <w:rFonts w:ascii="Book Antiqua" w:hAnsi="Book Antiqua"/>
        </w:rPr>
        <w:t>, offer</w:t>
      </w:r>
      <w:r w:rsidR="005E6C6C">
        <w:rPr>
          <w:rFonts w:ascii="Book Antiqua" w:hAnsi="Book Antiqua"/>
        </w:rPr>
        <w:t>ing</w:t>
      </w:r>
      <w:r>
        <w:rPr>
          <w:rFonts w:ascii="Book Antiqua" w:hAnsi="Book Antiqua"/>
        </w:rPr>
        <w:t xml:space="preserve"> free applications, create and expand new academic sections for programs with waitlists, and we are increasing the number of athletic teams we have that will help with recruitment and retention</w:t>
      </w:r>
      <w:r w:rsidR="005E6C6C">
        <w:rPr>
          <w:rFonts w:ascii="Book Antiqua" w:hAnsi="Book Antiqua"/>
        </w:rPr>
        <w:t xml:space="preserve"> of athletes interested in those sports</w:t>
      </w:r>
      <w:r>
        <w:rPr>
          <w:rFonts w:ascii="Book Antiqua" w:hAnsi="Book Antiqua"/>
        </w:rPr>
        <w:t xml:space="preserve">.   We are measuring the outcome through enrollment tracking specifically through these new </w:t>
      </w:r>
      <w:r w:rsidR="005E6C6C">
        <w:rPr>
          <w:rFonts w:ascii="Book Antiqua" w:hAnsi="Book Antiqua"/>
        </w:rPr>
        <w:t>initiatives</w:t>
      </w:r>
      <w:r>
        <w:rPr>
          <w:rFonts w:ascii="Book Antiqua" w:hAnsi="Book Antiqua"/>
        </w:rPr>
        <w:t xml:space="preserve">.  Our goal is to surpass 3400 in enrollment.  </w:t>
      </w:r>
      <w:r w:rsidR="00493C16">
        <w:rPr>
          <w:rFonts w:ascii="Book Antiqua" w:hAnsi="Book Antiqua"/>
        </w:rPr>
        <w:t xml:space="preserve">An investment of </w:t>
      </w:r>
      <w:r w:rsidR="005E6C6C">
        <w:rPr>
          <w:rFonts w:ascii="Book Antiqua" w:hAnsi="Book Antiqua"/>
        </w:rPr>
        <w:t>$</w:t>
      </w:r>
      <w:r w:rsidR="00493C16">
        <w:rPr>
          <w:rFonts w:ascii="Book Antiqua" w:hAnsi="Book Antiqua"/>
        </w:rPr>
        <w:t>75</w:t>
      </w:r>
      <w:r w:rsidR="005E6C6C">
        <w:rPr>
          <w:rFonts w:ascii="Book Antiqua" w:hAnsi="Book Antiqua"/>
        </w:rPr>
        <w:t>0</w:t>
      </w:r>
      <w:r w:rsidR="008341E2">
        <w:rPr>
          <w:rFonts w:ascii="Book Antiqua" w:hAnsi="Book Antiqua"/>
        </w:rPr>
        <w:t>k has been budgeted.</w:t>
      </w:r>
      <w:r w:rsidR="00493C16">
        <w:rPr>
          <w:rFonts w:ascii="Book Antiqua" w:hAnsi="Book Antiqua"/>
        </w:rPr>
        <w:t xml:space="preserve"> </w:t>
      </w:r>
    </w:p>
    <w:p w14:paraId="3F031955" w14:textId="74EFAE1D" w:rsidR="00417763" w:rsidRDefault="00417763" w:rsidP="00D12EF4">
      <w:pPr>
        <w:pStyle w:val="ListParagraph"/>
        <w:ind w:left="1260"/>
        <w:rPr>
          <w:rFonts w:ascii="Book Antiqua" w:hAnsi="Book Antiqua"/>
        </w:rPr>
      </w:pPr>
    </w:p>
    <w:p w14:paraId="29F77F61" w14:textId="72F6566B" w:rsidR="00417763" w:rsidRDefault="00417763" w:rsidP="00D12EF4">
      <w:pPr>
        <w:pStyle w:val="ListParagraph"/>
        <w:ind w:left="1260"/>
        <w:rPr>
          <w:rFonts w:ascii="Book Antiqua" w:hAnsi="Book Antiqua"/>
        </w:rPr>
      </w:pPr>
      <w:r>
        <w:rPr>
          <w:rFonts w:ascii="Book Antiqua" w:hAnsi="Book Antiqua"/>
        </w:rPr>
        <w:t>We are bringing on a new student success coach, increasing student engagement and retention</w:t>
      </w:r>
      <w:r w:rsidR="00493C16">
        <w:rPr>
          <w:rFonts w:ascii="Book Antiqua" w:hAnsi="Book Antiqua"/>
        </w:rPr>
        <w:t xml:space="preserve"> through clubs and organizations as well as student employment.  Removing registration barriers is another area of focus.  We also want to optimize the financial support we have available to students.  We will monitor and follow up with students who might be nearing financial distress.   Our investments in this portion would be </w:t>
      </w:r>
      <w:r w:rsidR="008341E2">
        <w:rPr>
          <w:rFonts w:ascii="Book Antiqua" w:hAnsi="Book Antiqua"/>
        </w:rPr>
        <w:t>$</w:t>
      </w:r>
      <w:r w:rsidR="00493C16">
        <w:rPr>
          <w:rFonts w:ascii="Book Antiqua" w:hAnsi="Book Antiqua"/>
        </w:rPr>
        <w:t>225k.  Our goal is a 71% retention rate</w:t>
      </w:r>
      <w:r w:rsidR="008341E2">
        <w:rPr>
          <w:rFonts w:ascii="Book Antiqua" w:hAnsi="Book Antiqua"/>
        </w:rPr>
        <w:t xml:space="preserve">, which would be an increase from our current 68%.  </w:t>
      </w:r>
      <w:r w:rsidR="00493C16">
        <w:rPr>
          <w:rFonts w:ascii="Book Antiqua" w:hAnsi="Book Antiqua"/>
        </w:rPr>
        <w:t xml:space="preserve">   </w:t>
      </w:r>
    </w:p>
    <w:p w14:paraId="33068DF8" w14:textId="1D813E22" w:rsidR="00493C16" w:rsidRDefault="00493C16" w:rsidP="00D12EF4">
      <w:pPr>
        <w:pStyle w:val="ListParagraph"/>
        <w:ind w:left="1260"/>
        <w:rPr>
          <w:rFonts w:ascii="Book Antiqua" w:hAnsi="Book Antiqua"/>
        </w:rPr>
      </w:pPr>
    </w:p>
    <w:p w14:paraId="31664210" w14:textId="16147997" w:rsidR="00A24B97" w:rsidRDefault="00493C16" w:rsidP="00A24B97">
      <w:pPr>
        <w:pStyle w:val="ListParagraph"/>
        <w:ind w:left="1260"/>
        <w:rPr>
          <w:rFonts w:ascii="Book Antiqua" w:hAnsi="Book Antiqua"/>
        </w:rPr>
      </w:pPr>
      <w:r>
        <w:rPr>
          <w:rFonts w:ascii="Book Antiqua" w:hAnsi="Book Antiqua"/>
        </w:rPr>
        <w:lastRenderedPageBreak/>
        <w:t xml:space="preserve">The last part of this plan is to cultivate a caring community.  Compensation and salaries </w:t>
      </w:r>
      <w:r w:rsidR="008341E2">
        <w:rPr>
          <w:rFonts w:ascii="Book Antiqua" w:hAnsi="Book Antiqua"/>
        </w:rPr>
        <w:t>are</w:t>
      </w:r>
      <w:r>
        <w:rPr>
          <w:rFonts w:ascii="Book Antiqua" w:hAnsi="Book Antiqua"/>
        </w:rPr>
        <w:t xml:space="preserve"> a large part of this plan.   We are evaluating and looking at salaries across the college.  We have </w:t>
      </w:r>
      <w:r w:rsidR="008341E2">
        <w:rPr>
          <w:rFonts w:ascii="Book Antiqua" w:hAnsi="Book Antiqua"/>
        </w:rPr>
        <w:t>adjusted</w:t>
      </w:r>
      <w:r>
        <w:rPr>
          <w:rFonts w:ascii="Book Antiqua" w:hAnsi="Book Antiqua"/>
        </w:rPr>
        <w:t xml:space="preserve"> </w:t>
      </w:r>
      <w:r w:rsidR="003C7DE4">
        <w:rPr>
          <w:rFonts w:ascii="Book Antiqua" w:hAnsi="Book Antiqua"/>
        </w:rPr>
        <w:t>salaries already</w:t>
      </w:r>
      <w:r>
        <w:rPr>
          <w:rFonts w:ascii="Book Antiqua" w:hAnsi="Book Antiqua"/>
        </w:rPr>
        <w:t xml:space="preserve"> to a portion of the faculty &amp; staff.  We are increasing avenues of communication through such ways as fireside chats at the president’s home, we will also hold community virtual meetings and let people submit questions.  Leadership team </w:t>
      </w:r>
      <w:r w:rsidR="003C7DE4">
        <w:rPr>
          <w:rFonts w:ascii="Book Antiqua" w:hAnsi="Book Antiqua"/>
        </w:rPr>
        <w:t xml:space="preserve">members </w:t>
      </w:r>
      <w:r>
        <w:rPr>
          <w:rFonts w:ascii="Book Antiqua" w:hAnsi="Book Antiqua"/>
        </w:rPr>
        <w:t xml:space="preserve">will be visiting their areas on a regular basis as well.  </w:t>
      </w:r>
      <w:r w:rsidR="00A24B97">
        <w:rPr>
          <w:rFonts w:ascii="Book Antiqua" w:hAnsi="Book Antiqua"/>
        </w:rPr>
        <w:t xml:space="preserve"> We are also moving to provide supervisor support and mentoring program</w:t>
      </w:r>
      <w:r w:rsidR="003C7DE4">
        <w:rPr>
          <w:rFonts w:ascii="Book Antiqua" w:hAnsi="Book Antiqua"/>
        </w:rPr>
        <w:t>s</w:t>
      </w:r>
      <w:r w:rsidR="00A24B97">
        <w:rPr>
          <w:rFonts w:ascii="Book Antiqua" w:hAnsi="Book Antiqua"/>
        </w:rPr>
        <w:t xml:space="preserve"> for new employees.   Our goal here is to increase the overall employee satisfaction from 4 out of 5</w:t>
      </w:r>
      <w:r w:rsidR="00B71AA9">
        <w:rPr>
          <w:rFonts w:ascii="Book Antiqua" w:hAnsi="Book Antiqua"/>
        </w:rPr>
        <w:t>,</w:t>
      </w:r>
      <w:r w:rsidR="00A24B97">
        <w:rPr>
          <w:rFonts w:ascii="Book Antiqua" w:hAnsi="Book Antiqua"/>
        </w:rPr>
        <w:t xml:space="preserve"> to 4.2 out of 5.  He says now more than ever we need to bring positive energy.  We are working aggressively towards these </w:t>
      </w:r>
      <w:r w:rsidR="009F1710">
        <w:rPr>
          <w:rFonts w:ascii="Book Antiqua" w:hAnsi="Book Antiqua"/>
        </w:rPr>
        <w:t>goals,</w:t>
      </w:r>
      <w:r w:rsidR="00A24B97">
        <w:rPr>
          <w:rFonts w:ascii="Book Antiqua" w:hAnsi="Book Antiqua"/>
        </w:rPr>
        <w:t xml:space="preserve"> but </w:t>
      </w:r>
      <w:r w:rsidR="00B71AA9">
        <w:rPr>
          <w:rFonts w:ascii="Book Antiqua" w:hAnsi="Book Antiqua"/>
        </w:rPr>
        <w:t xml:space="preserve">we need to remember to </w:t>
      </w:r>
      <w:r w:rsidR="00A24B97">
        <w:rPr>
          <w:rFonts w:ascii="Book Antiqua" w:hAnsi="Book Antiqua"/>
        </w:rPr>
        <w:t>hav</w:t>
      </w:r>
      <w:r w:rsidR="00B71AA9">
        <w:rPr>
          <w:rFonts w:ascii="Book Antiqua" w:hAnsi="Book Antiqua"/>
        </w:rPr>
        <w:t>e</w:t>
      </w:r>
      <w:r w:rsidR="00A24B97">
        <w:rPr>
          <w:rFonts w:ascii="Book Antiqua" w:hAnsi="Book Antiqua"/>
        </w:rPr>
        <w:t xml:space="preserve"> fun while doing it.   Dr. Mauro shared that </w:t>
      </w:r>
      <w:r w:rsidR="00B71AA9">
        <w:rPr>
          <w:rFonts w:ascii="Book Antiqua" w:hAnsi="Book Antiqua"/>
        </w:rPr>
        <w:t>much of</w:t>
      </w:r>
      <w:r w:rsidR="00A24B97">
        <w:rPr>
          <w:rFonts w:ascii="Book Antiqua" w:hAnsi="Book Antiqua"/>
        </w:rPr>
        <w:t xml:space="preserve"> the investment in salaries went to Wellsville and Northland where salary disparity was the greatest.  </w:t>
      </w:r>
    </w:p>
    <w:p w14:paraId="7DBB78C1" w14:textId="77777777" w:rsidR="001F1617" w:rsidRPr="004C33CC" w:rsidRDefault="001F1617" w:rsidP="001D51B1">
      <w:pPr>
        <w:pStyle w:val="ListParagraph"/>
        <w:ind w:left="0"/>
        <w:rPr>
          <w:rFonts w:ascii="Book Antiqua" w:hAnsi="Book Antiqua"/>
        </w:rPr>
      </w:pPr>
    </w:p>
    <w:p w14:paraId="1C148F08" w14:textId="22BDA4B2" w:rsidR="001F1617" w:rsidRDefault="001F1617" w:rsidP="001F1617">
      <w:pPr>
        <w:numPr>
          <w:ilvl w:val="0"/>
          <w:numId w:val="8"/>
        </w:numPr>
        <w:tabs>
          <w:tab w:val="left" w:pos="540"/>
          <w:tab w:val="left" w:pos="1080"/>
        </w:tabs>
        <w:ind w:left="1170" w:hanging="270"/>
        <w:rPr>
          <w:rFonts w:ascii="Book Antiqua" w:hAnsi="Book Antiqua"/>
          <w:b/>
        </w:rPr>
      </w:pPr>
      <w:r w:rsidRPr="004C33CC">
        <w:rPr>
          <w:rFonts w:ascii="Book Antiqua" w:hAnsi="Book Antiqua"/>
          <w:b/>
        </w:rPr>
        <w:t xml:space="preserve">   Action Items</w:t>
      </w:r>
      <w:r>
        <w:rPr>
          <w:rFonts w:ascii="Book Antiqua" w:hAnsi="Book Antiqua"/>
          <w:b/>
        </w:rPr>
        <w:t xml:space="preserve"> –</w:t>
      </w:r>
    </w:p>
    <w:p w14:paraId="606410FC" w14:textId="7C53C2A8" w:rsidR="002E4DD8" w:rsidRDefault="002E4DD8" w:rsidP="002E4DD8">
      <w:pPr>
        <w:tabs>
          <w:tab w:val="left" w:pos="540"/>
          <w:tab w:val="left" w:pos="1080"/>
        </w:tabs>
        <w:ind w:left="1889"/>
        <w:rPr>
          <w:rFonts w:ascii="Book Antiqua" w:hAnsi="Book Antiqua"/>
          <w:b/>
        </w:rPr>
      </w:pPr>
      <w:r>
        <w:rPr>
          <w:rFonts w:ascii="Book Antiqua" w:hAnsi="Book Antiqua"/>
          <w:b/>
        </w:rPr>
        <w:t>Parking Regulation Update- Seeking Approval – VP Sammons</w:t>
      </w:r>
    </w:p>
    <w:p w14:paraId="345F98EC" w14:textId="295FA37B" w:rsidR="002E4DD8" w:rsidRDefault="002E4DD8" w:rsidP="002E4DD8">
      <w:pPr>
        <w:tabs>
          <w:tab w:val="left" w:pos="540"/>
          <w:tab w:val="left" w:pos="1080"/>
        </w:tabs>
        <w:ind w:left="1889"/>
        <w:rPr>
          <w:rFonts w:ascii="Book Antiqua" w:hAnsi="Book Antiqua"/>
          <w:bCs/>
        </w:rPr>
      </w:pPr>
      <w:r w:rsidRPr="002E4DD8">
        <w:rPr>
          <w:rFonts w:ascii="Book Antiqua" w:hAnsi="Book Antiqua"/>
          <w:bCs/>
        </w:rPr>
        <w:t xml:space="preserve">VP Sammons shared the change in a recap </w:t>
      </w:r>
      <w:r>
        <w:rPr>
          <w:rFonts w:ascii="Book Antiqua" w:hAnsi="Book Antiqua"/>
          <w:bCs/>
        </w:rPr>
        <w:t xml:space="preserve">of the sought changes.  He shared that our current parking lots do not necessarily align with the residence halls and what year students live where.   He also shared that the freshmen parking lot is the furthest away from campus and res halls which can cause added stress and retention concerns from freshmen.   George Welch </w:t>
      </w:r>
      <w:r w:rsidR="00B71AA9">
        <w:rPr>
          <w:rFonts w:ascii="Book Antiqua" w:hAnsi="Book Antiqua"/>
          <w:bCs/>
        </w:rPr>
        <w:t>motioned;</w:t>
      </w:r>
      <w:r>
        <w:rPr>
          <w:rFonts w:ascii="Book Antiqua" w:hAnsi="Book Antiqua"/>
          <w:bCs/>
        </w:rPr>
        <w:t xml:space="preserve"> Jack Benjamin seconded.  Approved by all. </w:t>
      </w:r>
    </w:p>
    <w:p w14:paraId="7421726C" w14:textId="77777777" w:rsidR="00EB00D3" w:rsidRDefault="00EB00D3" w:rsidP="002E4DD8">
      <w:pPr>
        <w:tabs>
          <w:tab w:val="left" w:pos="540"/>
          <w:tab w:val="left" w:pos="1080"/>
        </w:tabs>
        <w:rPr>
          <w:rFonts w:ascii="Book Antiqua" w:hAnsi="Book Antiqua"/>
          <w:b/>
        </w:rPr>
      </w:pPr>
      <w:r>
        <w:rPr>
          <w:rFonts w:ascii="Book Antiqua" w:hAnsi="Book Antiqua"/>
          <w:b/>
        </w:rPr>
        <w:tab/>
      </w:r>
      <w:r>
        <w:rPr>
          <w:rFonts w:ascii="Book Antiqua" w:hAnsi="Book Antiqua"/>
          <w:b/>
        </w:rPr>
        <w:tab/>
      </w:r>
    </w:p>
    <w:p w14:paraId="5805F7DA" w14:textId="33585AE4" w:rsidR="00EB00D3" w:rsidRPr="00EB00D3" w:rsidRDefault="00EB00D3" w:rsidP="002E4DD8">
      <w:pPr>
        <w:tabs>
          <w:tab w:val="left" w:pos="540"/>
          <w:tab w:val="left" w:pos="1080"/>
        </w:tabs>
        <w:rPr>
          <w:rFonts w:ascii="Book Antiqua" w:hAnsi="Book Antiqua"/>
          <w:b/>
          <w:u w:val="single"/>
        </w:rPr>
      </w:pPr>
      <w:r>
        <w:rPr>
          <w:rFonts w:ascii="Book Antiqua" w:hAnsi="Book Antiqua"/>
          <w:b/>
        </w:rPr>
        <w:tab/>
      </w:r>
      <w:r>
        <w:rPr>
          <w:rFonts w:ascii="Book Antiqua" w:hAnsi="Book Antiqua"/>
          <w:b/>
        </w:rPr>
        <w:tab/>
      </w:r>
      <w:r w:rsidRPr="00EB00D3">
        <w:rPr>
          <w:rFonts w:ascii="Book Antiqua" w:hAnsi="Book Antiqua"/>
          <w:b/>
          <w:u w:val="single"/>
        </w:rPr>
        <w:t xml:space="preserve">Executive Session: </w:t>
      </w:r>
    </w:p>
    <w:p w14:paraId="6F51F1A2" w14:textId="58A94368" w:rsidR="002E4DD8" w:rsidRDefault="00EB00D3" w:rsidP="00EB00D3">
      <w:pPr>
        <w:tabs>
          <w:tab w:val="left" w:pos="540"/>
          <w:tab w:val="left" w:pos="1080"/>
        </w:tabs>
        <w:ind w:left="1080"/>
        <w:rPr>
          <w:rFonts w:ascii="Book Antiqua" w:hAnsi="Book Antiqua"/>
          <w:bCs/>
        </w:rPr>
      </w:pPr>
      <w:r>
        <w:rPr>
          <w:rFonts w:ascii="Book Antiqua" w:hAnsi="Book Antiqua"/>
          <w:bCs/>
        </w:rPr>
        <w:t xml:space="preserve">Chair Fogarty asked for a motion to move into Executive Session.   Charlie Craig motioned to enter executive session and Ron Nasca seconded.  Executive Session was entered at 6:18pm. </w:t>
      </w:r>
      <w:r w:rsidR="005F462C">
        <w:rPr>
          <w:rFonts w:ascii="Book Antiqua" w:hAnsi="Book Antiqua"/>
          <w:bCs/>
        </w:rPr>
        <w:t>George Welch moved to end</w:t>
      </w:r>
      <w:r w:rsidR="00262AE5">
        <w:rPr>
          <w:rFonts w:ascii="Book Antiqua" w:hAnsi="Book Antiqua"/>
          <w:bCs/>
        </w:rPr>
        <w:t xml:space="preserve"> Executive session</w:t>
      </w:r>
      <w:r w:rsidR="005F462C">
        <w:rPr>
          <w:rFonts w:ascii="Book Antiqua" w:hAnsi="Book Antiqua"/>
          <w:bCs/>
        </w:rPr>
        <w:t>, and Charlie Craig seconded.  Executive Session ended at 6:33pm</w:t>
      </w:r>
    </w:p>
    <w:p w14:paraId="49F106AB" w14:textId="3E99BCF1" w:rsidR="00EB00D3" w:rsidRDefault="00EB00D3" w:rsidP="002E4DD8">
      <w:pPr>
        <w:tabs>
          <w:tab w:val="left" w:pos="540"/>
          <w:tab w:val="left" w:pos="1080"/>
        </w:tabs>
        <w:rPr>
          <w:rFonts w:ascii="Book Antiqua" w:hAnsi="Book Antiqua"/>
          <w:bCs/>
        </w:rPr>
      </w:pPr>
    </w:p>
    <w:p w14:paraId="2AF235D4" w14:textId="1D377FA4" w:rsidR="00EB00D3" w:rsidRPr="00EB00D3" w:rsidRDefault="00EB00D3" w:rsidP="00EB00D3">
      <w:pPr>
        <w:numPr>
          <w:ilvl w:val="0"/>
          <w:numId w:val="8"/>
        </w:numPr>
        <w:tabs>
          <w:tab w:val="left" w:pos="540"/>
          <w:tab w:val="left" w:pos="1080"/>
        </w:tabs>
        <w:rPr>
          <w:rFonts w:ascii="Book Antiqua" w:hAnsi="Book Antiqua"/>
          <w:b/>
        </w:rPr>
      </w:pPr>
      <w:r>
        <w:rPr>
          <w:rFonts w:ascii="Book Antiqua" w:hAnsi="Book Antiqua"/>
          <w:bCs/>
        </w:rPr>
        <w:t xml:space="preserve"> </w:t>
      </w:r>
      <w:r w:rsidRPr="00EB00D3">
        <w:rPr>
          <w:rFonts w:ascii="Book Antiqua" w:hAnsi="Book Antiqua"/>
          <w:b/>
        </w:rPr>
        <w:t>Senior Staff Updates:</w:t>
      </w:r>
      <w:r>
        <w:rPr>
          <w:rFonts w:ascii="Book Antiqua" w:hAnsi="Book Antiqua"/>
          <w:b/>
        </w:rPr>
        <w:t xml:space="preserve"> (Brief reports only)</w:t>
      </w:r>
    </w:p>
    <w:p w14:paraId="016F2A2F" w14:textId="79D9170C" w:rsidR="00D12EF4" w:rsidRPr="00A24B97" w:rsidRDefault="00D12EF4" w:rsidP="00646CC8">
      <w:pPr>
        <w:tabs>
          <w:tab w:val="left" w:pos="540"/>
          <w:tab w:val="left" w:pos="1080"/>
        </w:tabs>
        <w:rPr>
          <w:rFonts w:ascii="Book Antiqua" w:hAnsi="Book Antiqua"/>
          <w:b/>
        </w:rPr>
      </w:pPr>
    </w:p>
    <w:p w14:paraId="1C56EC9F" w14:textId="587AFE00" w:rsidR="009D446F" w:rsidRPr="009E4315" w:rsidRDefault="001F1617" w:rsidP="002C0410">
      <w:pPr>
        <w:pStyle w:val="ListParagraph"/>
        <w:numPr>
          <w:ilvl w:val="0"/>
          <w:numId w:val="5"/>
        </w:numPr>
        <w:tabs>
          <w:tab w:val="left" w:pos="1260"/>
          <w:tab w:val="left" w:pos="1350"/>
        </w:tabs>
        <w:rPr>
          <w:rFonts w:ascii="Book Antiqua" w:hAnsi="Book Antiqua"/>
        </w:rPr>
      </w:pPr>
      <w:r w:rsidRPr="006A41D2">
        <w:rPr>
          <w:rFonts w:ascii="Book Antiqua" w:hAnsi="Book Antiqua"/>
        </w:rPr>
        <w:t xml:space="preserve">Human Resources/CCET </w:t>
      </w:r>
      <w:r w:rsidRPr="006A41D2">
        <w:rPr>
          <w:rFonts w:ascii="Book Antiqua" w:hAnsi="Book Antiqua"/>
          <w:b/>
        </w:rPr>
        <w:t xml:space="preserve">(Chief of Staff Dresser-Recktenwald) </w:t>
      </w:r>
    </w:p>
    <w:p w14:paraId="0259F11D" w14:textId="2872D6F1" w:rsidR="009E4315" w:rsidRPr="0047609D" w:rsidRDefault="009E4315" w:rsidP="009E4315">
      <w:pPr>
        <w:pStyle w:val="ListParagraph"/>
        <w:tabs>
          <w:tab w:val="left" w:pos="1260"/>
          <w:tab w:val="left" w:pos="1350"/>
        </w:tabs>
        <w:ind w:left="1980"/>
        <w:rPr>
          <w:rFonts w:ascii="Book Antiqua" w:hAnsi="Book Antiqua"/>
          <w:bCs/>
        </w:rPr>
      </w:pPr>
      <w:r w:rsidRPr="0047609D">
        <w:rPr>
          <w:rFonts w:ascii="Book Antiqua" w:hAnsi="Book Antiqua"/>
          <w:bCs/>
        </w:rPr>
        <w:t>COS Recktenwald share</w:t>
      </w:r>
      <w:r w:rsidR="00646CC8">
        <w:rPr>
          <w:rFonts w:ascii="Book Antiqua" w:hAnsi="Book Antiqua"/>
          <w:bCs/>
        </w:rPr>
        <w:t xml:space="preserve">d in the interest of time you can see her attached report. </w:t>
      </w:r>
    </w:p>
    <w:p w14:paraId="1F17E9D2" w14:textId="46F68A7D" w:rsidR="001F1617" w:rsidRDefault="001F1617" w:rsidP="002C0410">
      <w:pPr>
        <w:pStyle w:val="ListParagraph"/>
        <w:numPr>
          <w:ilvl w:val="0"/>
          <w:numId w:val="5"/>
        </w:numPr>
        <w:tabs>
          <w:tab w:val="left" w:pos="1260"/>
          <w:tab w:val="left" w:pos="1350"/>
          <w:tab w:val="left" w:pos="1980"/>
        </w:tabs>
        <w:rPr>
          <w:rFonts w:ascii="Book Antiqua" w:hAnsi="Book Antiqua"/>
          <w:b/>
        </w:rPr>
      </w:pPr>
      <w:r w:rsidRPr="006A41D2">
        <w:rPr>
          <w:rFonts w:ascii="Book Antiqua" w:hAnsi="Book Antiqua"/>
        </w:rPr>
        <w:t xml:space="preserve">Student Affairs </w:t>
      </w:r>
      <w:r w:rsidRPr="006A41D2">
        <w:rPr>
          <w:rFonts w:ascii="Book Antiqua" w:hAnsi="Book Antiqua"/>
          <w:b/>
        </w:rPr>
        <w:t>(</w:t>
      </w:r>
      <w:r w:rsidR="002C0410">
        <w:rPr>
          <w:rFonts w:ascii="Book Antiqua" w:hAnsi="Book Antiqua"/>
          <w:b/>
        </w:rPr>
        <w:t>Vice President Sammons)</w:t>
      </w:r>
    </w:p>
    <w:p w14:paraId="7B2BC808" w14:textId="73FA6909" w:rsidR="002F0018" w:rsidRPr="00372C42" w:rsidRDefault="002F0018" w:rsidP="002F0018">
      <w:pPr>
        <w:pStyle w:val="ListParagraph"/>
        <w:tabs>
          <w:tab w:val="left" w:pos="1260"/>
          <w:tab w:val="left" w:pos="1350"/>
          <w:tab w:val="left" w:pos="1980"/>
        </w:tabs>
        <w:ind w:left="1980"/>
        <w:rPr>
          <w:rFonts w:ascii="Book Antiqua" w:hAnsi="Book Antiqua"/>
          <w:bCs/>
        </w:rPr>
      </w:pPr>
      <w:r w:rsidRPr="00372C42">
        <w:rPr>
          <w:rFonts w:ascii="Book Antiqua" w:hAnsi="Book Antiqua"/>
          <w:bCs/>
        </w:rPr>
        <w:t>Dr. Samm</w:t>
      </w:r>
      <w:r w:rsidR="00646CC8">
        <w:rPr>
          <w:rFonts w:ascii="Book Antiqua" w:hAnsi="Book Antiqua"/>
          <w:bCs/>
        </w:rPr>
        <w:t>ons shared that they are partnering with a tele</w:t>
      </w:r>
      <w:r w:rsidR="00D848BC">
        <w:rPr>
          <w:rFonts w:ascii="Book Antiqua" w:hAnsi="Book Antiqua"/>
          <w:bCs/>
        </w:rPr>
        <w:t xml:space="preserve"> </w:t>
      </w:r>
      <w:r w:rsidR="00646CC8">
        <w:rPr>
          <w:rFonts w:ascii="Book Antiqua" w:hAnsi="Book Antiqua"/>
          <w:bCs/>
        </w:rPr>
        <w:t xml:space="preserve">med company out of NYC to offer more mental health counseling, they have added e-bikes, hammocks and Adirondack chairs around campus, vitamin D lamps etc. </w:t>
      </w:r>
      <w:r w:rsidR="00B71AA9">
        <w:rPr>
          <w:rFonts w:ascii="Book Antiqua" w:hAnsi="Book Antiqua"/>
          <w:bCs/>
        </w:rPr>
        <w:t xml:space="preserve">all in the interest of increasing </w:t>
      </w:r>
      <w:r w:rsidR="00F55115">
        <w:rPr>
          <w:rFonts w:ascii="Book Antiqua" w:hAnsi="Book Antiqua"/>
          <w:bCs/>
        </w:rPr>
        <w:t>ways for students to de-stress.</w:t>
      </w:r>
    </w:p>
    <w:p w14:paraId="21DA590A" w14:textId="4940B33F" w:rsidR="00991D1B" w:rsidRDefault="00991D1B" w:rsidP="002C0410">
      <w:pPr>
        <w:pStyle w:val="ListParagraph"/>
        <w:numPr>
          <w:ilvl w:val="0"/>
          <w:numId w:val="5"/>
        </w:numPr>
        <w:tabs>
          <w:tab w:val="left" w:pos="1260"/>
          <w:tab w:val="left" w:pos="1350"/>
          <w:tab w:val="left" w:pos="1980"/>
        </w:tabs>
        <w:rPr>
          <w:rFonts w:ascii="Book Antiqua" w:hAnsi="Book Antiqua"/>
          <w:b/>
        </w:rPr>
      </w:pPr>
      <w:r w:rsidRPr="00B26493">
        <w:rPr>
          <w:rFonts w:ascii="Book Antiqua" w:hAnsi="Book Antiqua"/>
          <w:bCs/>
        </w:rPr>
        <w:t>Enrollment Management</w:t>
      </w:r>
      <w:r>
        <w:rPr>
          <w:rFonts w:ascii="Book Antiqua" w:hAnsi="Book Antiqua"/>
          <w:b/>
        </w:rPr>
        <w:t xml:space="preserve"> (Vice President Betsy Penrose)</w:t>
      </w:r>
      <w:r w:rsidR="00B26493">
        <w:rPr>
          <w:rFonts w:ascii="Book Antiqua" w:hAnsi="Book Antiqua"/>
          <w:b/>
        </w:rPr>
        <w:t xml:space="preserve"> </w:t>
      </w:r>
    </w:p>
    <w:p w14:paraId="52295CD0" w14:textId="6D1934F2" w:rsidR="003F70A5" w:rsidRPr="003F70A5" w:rsidRDefault="003F70A5" w:rsidP="003F70A5">
      <w:pPr>
        <w:pStyle w:val="ListParagraph"/>
        <w:tabs>
          <w:tab w:val="left" w:pos="1260"/>
          <w:tab w:val="left" w:pos="1350"/>
          <w:tab w:val="left" w:pos="1980"/>
        </w:tabs>
        <w:ind w:left="1980"/>
        <w:rPr>
          <w:rFonts w:ascii="Book Antiqua" w:hAnsi="Book Antiqua"/>
          <w:bCs/>
        </w:rPr>
      </w:pPr>
      <w:r>
        <w:rPr>
          <w:rFonts w:ascii="Book Antiqua" w:hAnsi="Book Antiqua"/>
          <w:bCs/>
        </w:rPr>
        <w:t xml:space="preserve">VP Penrose </w:t>
      </w:r>
      <w:r w:rsidR="00646CC8">
        <w:rPr>
          <w:rFonts w:ascii="Book Antiqua" w:hAnsi="Book Antiqua"/>
          <w:bCs/>
        </w:rPr>
        <w:t>shared that Dr. Mauro covered most of her report.  We are currently running a little over what our budgeted</w:t>
      </w:r>
      <w:r w:rsidR="00F55115">
        <w:rPr>
          <w:rFonts w:ascii="Book Antiqua" w:hAnsi="Book Antiqua"/>
          <w:bCs/>
        </w:rPr>
        <w:t xml:space="preserve"> enrollment was.  We are</w:t>
      </w:r>
      <w:r w:rsidR="00646CC8">
        <w:rPr>
          <w:rFonts w:ascii="Book Antiqua" w:hAnsi="Book Antiqua"/>
          <w:bCs/>
        </w:rPr>
        <w:t xml:space="preserve"> at 3320 vs. 3250 budgeted.  She should have comparative data in a few weeks.   Data shows that Allegany County and Steuben counties are where we lost the most students.  We met our goals at high income and low-income ranges, but </w:t>
      </w:r>
      <w:r w:rsidR="00646CC8">
        <w:rPr>
          <w:rFonts w:ascii="Book Antiqua" w:hAnsi="Book Antiqua"/>
          <w:bCs/>
        </w:rPr>
        <w:lastRenderedPageBreak/>
        <w:t xml:space="preserve">not at middle income range.  We had over 1000 students at orientation on campus this year. </w:t>
      </w:r>
      <w:r w:rsidR="00D848BC">
        <w:rPr>
          <w:rFonts w:ascii="Book Antiqua" w:hAnsi="Book Antiqua"/>
          <w:bCs/>
        </w:rPr>
        <w:t xml:space="preserve"> Lots going on for 2023 as well.  Free applications </w:t>
      </w:r>
      <w:r w:rsidR="00F55115">
        <w:rPr>
          <w:rFonts w:ascii="Book Antiqua" w:hAnsi="Book Antiqua"/>
          <w:bCs/>
        </w:rPr>
        <w:t>are</w:t>
      </w:r>
      <w:r w:rsidR="00D848BC">
        <w:rPr>
          <w:rFonts w:ascii="Book Antiqua" w:hAnsi="Book Antiqua"/>
          <w:bCs/>
        </w:rPr>
        <w:t xml:space="preserve"> active now, and out of state recruiting is being amped up for PA and NJ.  </w:t>
      </w:r>
    </w:p>
    <w:p w14:paraId="1429F16C" w14:textId="05FAD2EA" w:rsidR="00F22AFE" w:rsidRDefault="00F22AFE" w:rsidP="002C0410">
      <w:pPr>
        <w:pStyle w:val="ListParagraph"/>
        <w:numPr>
          <w:ilvl w:val="0"/>
          <w:numId w:val="5"/>
        </w:numPr>
        <w:tabs>
          <w:tab w:val="left" w:pos="1260"/>
          <w:tab w:val="left" w:pos="1350"/>
          <w:tab w:val="left" w:pos="1980"/>
        </w:tabs>
        <w:rPr>
          <w:rFonts w:ascii="Book Antiqua" w:hAnsi="Book Antiqua"/>
          <w:b/>
        </w:rPr>
      </w:pPr>
      <w:r w:rsidRPr="00F22AFE">
        <w:rPr>
          <w:rFonts w:ascii="Book Antiqua" w:hAnsi="Book Antiqua"/>
          <w:bCs/>
        </w:rPr>
        <w:t>Academic Affairs / Economic Development</w:t>
      </w:r>
      <w:r>
        <w:rPr>
          <w:rFonts w:ascii="Book Antiqua" w:hAnsi="Book Antiqua"/>
          <w:b/>
        </w:rPr>
        <w:t xml:space="preserve"> (Vice President Clark)</w:t>
      </w:r>
    </w:p>
    <w:p w14:paraId="56F36F2A" w14:textId="2D575E89" w:rsidR="00B12C6D" w:rsidRDefault="004F1BCB" w:rsidP="00B12C6D">
      <w:pPr>
        <w:pStyle w:val="ListParagraph"/>
        <w:tabs>
          <w:tab w:val="left" w:pos="1260"/>
          <w:tab w:val="left" w:pos="1350"/>
          <w:tab w:val="left" w:pos="1980"/>
        </w:tabs>
        <w:ind w:left="1980"/>
        <w:rPr>
          <w:rFonts w:ascii="Book Antiqua" w:hAnsi="Book Antiqua"/>
          <w:bCs/>
        </w:rPr>
      </w:pPr>
      <w:r w:rsidRPr="00FD071F">
        <w:rPr>
          <w:rFonts w:ascii="Book Antiqua" w:hAnsi="Book Antiqua"/>
          <w:bCs/>
        </w:rPr>
        <w:t xml:space="preserve">VP Clark </w:t>
      </w:r>
      <w:r w:rsidR="00D848BC">
        <w:rPr>
          <w:rFonts w:ascii="Book Antiqua" w:hAnsi="Book Antiqua"/>
          <w:bCs/>
        </w:rPr>
        <w:t>shared that Civil Engineering Technology has been approved</w:t>
      </w:r>
      <w:r w:rsidR="00F55115">
        <w:rPr>
          <w:rFonts w:ascii="Book Antiqua" w:hAnsi="Book Antiqua"/>
          <w:bCs/>
        </w:rPr>
        <w:t xml:space="preserve"> to move forward as </w:t>
      </w:r>
      <w:r w:rsidR="00682408">
        <w:rPr>
          <w:rFonts w:ascii="Book Antiqua" w:hAnsi="Book Antiqua"/>
          <w:bCs/>
        </w:rPr>
        <w:t>a new degree</w:t>
      </w:r>
      <w:r w:rsidR="00D848BC">
        <w:rPr>
          <w:rFonts w:ascii="Book Antiqua" w:hAnsi="Book Antiqua"/>
          <w:bCs/>
        </w:rPr>
        <w:t>.  And several other</w:t>
      </w:r>
      <w:r w:rsidR="00682408">
        <w:rPr>
          <w:rFonts w:ascii="Book Antiqua" w:hAnsi="Book Antiqua"/>
          <w:bCs/>
        </w:rPr>
        <w:t xml:space="preserve"> new programs</w:t>
      </w:r>
      <w:r w:rsidR="00D848BC">
        <w:rPr>
          <w:rFonts w:ascii="Book Antiqua" w:hAnsi="Book Antiqua"/>
          <w:bCs/>
        </w:rPr>
        <w:t xml:space="preserve"> are at SUNY.  Academic Affairs had a Student Launch session for faculty and staff during PDW, that went </w:t>
      </w:r>
      <w:r w:rsidR="00682408">
        <w:rPr>
          <w:rFonts w:ascii="Book Antiqua" w:hAnsi="Book Antiqua"/>
          <w:bCs/>
        </w:rPr>
        <w:t>well, and gave faculty a lot of tools to better help our students.</w:t>
      </w:r>
      <w:r w:rsidR="00D848BC">
        <w:rPr>
          <w:rFonts w:ascii="Book Antiqua" w:hAnsi="Book Antiqua"/>
          <w:bCs/>
        </w:rPr>
        <w:t xml:space="preserve"> He also shared that all departments are engaged and working on recruiting and retention. </w:t>
      </w:r>
      <w:r w:rsidR="006309C4">
        <w:rPr>
          <w:rFonts w:ascii="Book Antiqua" w:hAnsi="Book Antiqua"/>
          <w:bCs/>
        </w:rPr>
        <w:t xml:space="preserve"> Chair Fogarty thanked VP Clark for </w:t>
      </w:r>
      <w:r w:rsidR="00682408">
        <w:rPr>
          <w:rFonts w:ascii="Book Antiqua" w:hAnsi="Book Antiqua"/>
          <w:bCs/>
        </w:rPr>
        <w:t>all</w:t>
      </w:r>
      <w:r w:rsidR="006309C4">
        <w:rPr>
          <w:rFonts w:ascii="Book Antiqua" w:hAnsi="Book Antiqua"/>
          <w:bCs/>
        </w:rPr>
        <w:t xml:space="preserve"> his hard work in changing the relationship with faculty.   Dr. Mauro seconded that.  </w:t>
      </w:r>
      <w:r w:rsidR="00D848BC">
        <w:rPr>
          <w:rFonts w:ascii="Book Antiqua" w:hAnsi="Book Antiqua"/>
          <w:bCs/>
        </w:rPr>
        <w:t xml:space="preserve"> </w:t>
      </w:r>
      <w:r w:rsidR="00375BD9">
        <w:rPr>
          <w:rFonts w:ascii="Book Antiqua" w:hAnsi="Book Antiqua"/>
          <w:bCs/>
        </w:rPr>
        <w:t xml:space="preserve">Dr. Clark also shared that the Middle States meetings will be taking place in coming weeks.  </w:t>
      </w:r>
    </w:p>
    <w:p w14:paraId="4CC8AE73" w14:textId="7D2FC7C0" w:rsidR="001F1617" w:rsidRDefault="001F1617" w:rsidP="003E2DC7">
      <w:pPr>
        <w:pStyle w:val="ListParagraph"/>
        <w:numPr>
          <w:ilvl w:val="0"/>
          <w:numId w:val="5"/>
        </w:numPr>
        <w:tabs>
          <w:tab w:val="left" w:pos="1260"/>
          <w:tab w:val="left" w:pos="1350"/>
          <w:tab w:val="left" w:pos="1980"/>
        </w:tabs>
        <w:rPr>
          <w:rFonts w:ascii="Book Antiqua" w:hAnsi="Book Antiqua"/>
          <w:b/>
        </w:rPr>
      </w:pPr>
      <w:r w:rsidRPr="00F22EBE">
        <w:rPr>
          <w:rFonts w:ascii="Book Antiqua" w:hAnsi="Book Antiqua"/>
        </w:rPr>
        <w:t>Business Affairs</w:t>
      </w:r>
      <w:r w:rsidRPr="00F22EBE">
        <w:rPr>
          <w:rFonts w:ascii="Book Antiqua" w:hAnsi="Book Antiqua"/>
          <w:b/>
        </w:rPr>
        <w:t xml:space="preserve"> (</w:t>
      </w:r>
      <w:r w:rsidR="00EB00D3">
        <w:rPr>
          <w:rFonts w:ascii="Book Antiqua" w:hAnsi="Book Antiqua"/>
          <w:b/>
        </w:rPr>
        <w:t>Vice President Tim Sortore</w:t>
      </w:r>
      <w:r w:rsidRPr="00F22EBE">
        <w:rPr>
          <w:rFonts w:ascii="Book Antiqua" w:hAnsi="Book Antiqua"/>
          <w:b/>
        </w:rPr>
        <w:t>)</w:t>
      </w:r>
      <w:r w:rsidR="00262AE5">
        <w:rPr>
          <w:rFonts w:ascii="Book Antiqua" w:hAnsi="Book Antiqua"/>
          <w:b/>
        </w:rPr>
        <w:t xml:space="preserve"> </w:t>
      </w:r>
      <w:r w:rsidRPr="00F22EBE">
        <w:rPr>
          <w:rFonts w:ascii="Book Antiqua" w:hAnsi="Book Antiqua"/>
          <w:b/>
        </w:rPr>
        <w:t xml:space="preserve"> </w:t>
      </w:r>
    </w:p>
    <w:p w14:paraId="2D0F1766" w14:textId="03F276FE" w:rsidR="00D848BC" w:rsidRPr="00D848BC" w:rsidRDefault="00D848BC" w:rsidP="00D848BC">
      <w:pPr>
        <w:pStyle w:val="ListParagraph"/>
        <w:tabs>
          <w:tab w:val="left" w:pos="1260"/>
          <w:tab w:val="left" w:pos="1350"/>
          <w:tab w:val="left" w:pos="1980"/>
        </w:tabs>
        <w:ind w:left="1980"/>
        <w:rPr>
          <w:rFonts w:ascii="Book Antiqua" w:hAnsi="Book Antiqua"/>
          <w:bCs/>
        </w:rPr>
      </w:pPr>
      <w:r>
        <w:rPr>
          <w:rFonts w:ascii="Book Antiqua" w:hAnsi="Book Antiqua"/>
          <w:bCs/>
        </w:rPr>
        <w:t xml:space="preserve">VP Sortore </w:t>
      </w:r>
      <w:r w:rsidR="00536952">
        <w:rPr>
          <w:rFonts w:ascii="Book Antiqua" w:hAnsi="Book Antiqua"/>
          <w:bCs/>
        </w:rPr>
        <w:t xml:space="preserve">was introduced to the group by Chair Fogarty.  He shared the updated financial plan.  He shared the TAP Gap change and how much that has </w:t>
      </w:r>
      <w:r w:rsidR="009F1710">
        <w:rPr>
          <w:rFonts w:ascii="Book Antiqua" w:hAnsi="Book Antiqua"/>
          <w:bCs/>
        </w:rPr>
        <w:t>affected</w:t>
      </w:r>
      <w:r w:rsidR="00536952">
        <w:rPr>
          <w:rFonts w:ascii="Book Antiqua" w:hAnsi="Book Antiqua"/>
          <w:bCs/>
        </w:rPr>
        <w:t xml:space="preserve"> our bottom line.  NYS had two other new initiatives this year to help us support institutional hires.  </w:t>
      </w:r>
      <w:r w:rsidR="009F1710">
        <w:rPr>
          <w:rFonts w:ascii="Book Antiqua" w:hAnsi="Book Antiqua"/>
          <w:bCs/>
        </w:rPr>
        <w:t>There are several c</w:t>
      </w:r>
      <w:r w:rsidR="00536952">
        <w:rPr>
          <w:rFonts w:ascii="Book Antiqua" w:hAnsi="Book Antiqua"/>
          <w:bCs/>
        </w:rPr>
        <w:t>apital projects going on</w:t>
      </w:r>
      <w:r w:rsidR="009F1710">
        <w:rPr>
          <w:rFonts w:ascii="Book Antiqua" w:hAnsi="Book Antiqua"/>
          <w:bCs/>
        </w:rPr>
        <w:t>,</w:t>
      </w:r>
      <w:r w:rsidR="00536952">
        <w:rPr>
          <w:rFonts w:ascii="Book Antiqua" w:hAnsi="Book Antiqua"/>
          <w:bCs/>
        </w:rPr>
        <w:t xml:space="preserve"> the biggest one is the infrastructure project, which will take 2-3 years.  Ag Science Renovation is </w:t>
      </w:r>
      <w:r w:rsidR="001A38CA">
        <w:rPr>
          <w:rFonts w:ascii="Book Antiqua" w:hAnsi="Book Antiqua"/>
          <w:bCs/>
        </w:rPr>
        <w:t>underway,</w:t>
      </w:r>
      <w:r w:rsidR="00536952">
        <w:rPr>
          <w:rFonts w:ascii="Book Antiqua" w:hAnsi="Book Antiqua"/>
          <w:bCs/>
        </w:rPr>
        <w:t xml:space="preserve"> and we have approved the design, and are currently working on the surge plan for space.   </w:t>
      </w:r>
    </w:p>
    <w:p w14:paraId="4539A970" w14:textId="0DDB2652" w:rsidR="00D26252" w:rsidRDefault="00D26252" w:rsidP="00651833">
      <w:pPr>
        <w:numPr>
          <w:ilvl w:val="0"/>
          <w:numId w:val="5"/>
        </w:numPr>
        <w:tabs>
          <w:tab w:val="left" w:pos="1350"/>
        </w:tabs>
        <w:rPr>
          <w:rFonts w:ascii="Book Antiqua" w:hAnsi="Book Antiqua"/>
          <w:bCs/>
        </w:rPr>
      </w:pPr>
      <w:r>
        <w:rPr>
          <w:rFonts w:ascii="Book Antiqua" w:hAnsi="Book Antiqua"/>
          <w:bCs/>
        </w:rPr>
        <w:t>I</w:t>
      </w:r>
      <w:r w:rsidR="00924B86">
        <w:rPr>
          <w:rFonts w:ascii="Book Antiqua" w:hAnsi="Book Antiqua"/>
          <w:bCs/>
        </w:rPr>
        <w:t xml:space="preserve">nstitutional </w:t>
      </w:r>
      <w:r>
        <w:rPr>
          <w:rFonts w:ascii="Book Antiqua" w:hAnsi="Book Antiqua"/>
          <w:bCs/>
        </w:rPr>
        <w:t>A</w:t>
      </w:r>
      <w:r w:rsidR="00924B86">
        <w:rPr>
          <w:rFonts w:ascii="Book Antiqua" w:hAnsi="Book Antiqua"/>
          <w:bCs/>
        </w:rPr>
        <w:t>dvancement</w:t>
      </w:r>
      <w:r>
        <w:rPr>
          <w:rFonts w:ascii="Book Antiqua" w:hAnsi="Book Antiqua"/>
          <w:bCs/>
        </w:rPr>
        <w:t xml:space="preserve"> </w:t>
      </w:r>
      <w:r w:rsidR="00E16808">
        <w:rPr>
          <w:rFonts w:ascii="Book Antiqua" w:hAnsi="Book Antiqua"/>
          <w:bCs/>
        </w:rPr>
        <w:t xml:space="preserve">– </w:t>
      </w:r>
      <w:r w:rsidR="000872BD">
        <w:rPr>
          <w:rFonts w:ascii="Book Antiqua" w:hAnsi="Book Antiqua"/>
          <w:bCs/>
        </w:rPr>
        <w:t>(</w:t>
      </w:r>
      <w:r w:rsidR="000872BD" w:rsidRPr="0036088D">
        <w:rPr>
          <w:rFonts w:ascii="Book Antiqua" w:hAnsi="Book Antiqua"/>
          <w:b/>
        </w:rPr>
        <w:t>Executive Director.</w:t>
      </w:r>
      <w:r w:rsidR="0036088D">
        <w:rPr>
          <w:rFonts w:ascii="Book Antiqua" w:hAnsi="Book Antiqua"/>
          <w:b/>
        </w:rPr>
        <w:t xml:space="preserve"> </w:t>
      </w:r>
      <w:r w:rsidR="00E16808" w:rsidRPr="0036088D">
        <w:rPr>
          <w:rFonts w:ascii="Book Antiqua" w:hAnsi="Book Antiqua"/>
          <w:b/>
        </w:rPr>
        <w:t>Danielle White</w:t>
      </w:r>
      <w:r w:rsidR="000872BD">
        <w:rPr>
          <w:rFonts w:ascii="Book Antiqua" w:hAnsi="Book Antiqua"/>
          <w:bCs/>
        </w:rPr>
        <w:t>)</w:t>
      </w:r>
    </w:p>
    <w:p w14:paraId="2B59CECA" w14:textId="1721FC6A" w:rsidR="000741B7" w:rsidRDefault="000741B7" w:rsidP="000741B7">
      <w:pPr>
        <w:tabs>
          <w:tab w:val="left" w:pos="1350"/>
        </w:tabs>
        <w:ind w:left="1980"/>
        <w:rPr>
          <w:rFonts w:ascii="Book Antiqua" w:hAnsi="Book Antiqua"/>
          <w:bCs/>
        </w:rPr>
      </w:pPr>
      <w:r>
        <w:rPr>
          <w:rFonts w:ascii="Book Antiqua" w:hAnsi="Book Antiqua"/>
          <w:bCs/>
        </w:rPr>
        <w:t xml:space="preserve">ED White shared </w:t>
      </w:r>
      <w:r w:rsidR="006309C4">
        <w:rPr>
          <w:rFonts w:ascii="Book Antiqua" w:hAnsi="Book Antiqua"/>
          <w:bCs/>
        </w:rPr>
        <w:t xml:space="preserve">that fundraising is off to a good start.  She shared that PS Dinner is Friday October 21, and Homecoming and Family weekend will have the annual tent and Alumni </w:t>
      </w:r>
      <w:r w:rsidR="001A38CA">
        <w:rPr>
          <w:rFonts w:ascii="Book Antiqua" w:hAnsi="Book Antiqua"/>
          <w:bCs/>
        </w:rPr>
        <w:t>end zone party</w:t>
      </w:r>
      <w:r w:rsidR="006309C4">
        <w:rPr>
          <w:rFonts w:ascii="Book Antiqua" w:hAnsi="Book Antiqua"/>
          <w:bCs/>
        </w:rPr>
        <w:t xml:space="preserve">.   She also shared that they are working with several consulting firms to help us launch our next capital campaign.  There are also several big donor projects underway on campus.  Doc Bruce lab is almost complete.  Joe Laraiso lab is nearing a finish.  Wilder &amp; </w:t>
      </w:r>
      <w:proofErr w:type="spellStart"/>
      <w:r w:rsidR="006309C4">
        <w:rPr>
          <w:rFonts w:ascii="Book Antiqua" w:hAnsi="Book Antiqua"/>
          <w:bCs/>
        </w:rPr>
        <w:t>Linnebal</w:t>
      </w:r>
      <w:proofErr w:type="spellEnd"/>
      <w:r w:rsidR="006309C4">
        <w:rPr>
          <w:rFonts w:ascii="Book Antiqua" w:hAnsi="Book Antiqua"/>
          <w:bCs/>
        </w:rPr>
        <w:t xml:space="preserve"> Hall of excellence on SAT campus is finishing up.  And the Harris project is in the design phase.  Chapters are still meeting</w:t>
      </w:r>
      <w:r w:rsidR="00375BD9">
        <w:rPr>
          <w:rFonts w:ascii="Book Antiqua" w:hAnsi="Book Antiqua"/>
          <w:bCs/>
        </w:rPr>
        <w:t>,</w:t>
      </w:r>
      <w:r w:rsidR="006309C4">
        <w:rPr>
          <w:rFonts w:ascii="Book Antiqua" w:hAnsi="Book Antiqua"/>
          <w:bCs/>
        </w:rPr>
        <w:t xml:space="preserve"> and they are also establishing affinity groups.  </w:t>
      </w:r>
      <w:r w:rsidR="00375BD9">
        <w:rPr>
          <w:rFonts w:ascii="Book Antiqua" w:hAnsi="Book Antiqua"/>
          <w:bCs/>
        </w:rPr>
        <w:t>Chair Fogarty asked College Council to make sure they all donate.</w:t>
      </w:r>
    </w:p>
    <w:p w14:paraId="03A991E1" w14:textId="77777777" w:rsidR="001F1617" w:rsidRPr="000E025B" w:rsidRDefault="001F1617" w:rsidP="001F1617">
      <w:pPr>
        <w:tabs>
          <w:tab w:val="left" w:pos="1350"/>
        </w:tabs>
        <w:rPr>
          <w:rFonts w:ascii="Book Antiqua" w:hAnsi="Book Antiqua"/>
          <w:b/>
        </w:rPr>
      </w:pPr>
    </w:p>
    <w:p w14:paraId="115F5DAC" w14:textId="4DD7694F" w:rsidR="00924B86" w:rsidRPr="003E2DC7" w:rsidRDefault="001F1617" w:rsidP="003E2DC7">
      <w:pPr>
        <w:numPr>
          <w:ilvl w:val="0"/>
          <w:numId w:val="8"/>
        </w:numPr>
        <w:tabs>
          <w:tab w:val="left" w:pos="1260"/>
        </w:tabs>
        <w:rPr>
          <w:rFonts w:ascii="Book Antiqua" w:hAnsi="Book Antiqua"/>
          <w:b/>
        </w:rPr>
      </w:pPr>
      <w:r w:rsidRPr="004C33CC">
        <w:rPr>
          <w:rFonts w:ascii="Book Antiqua" w:hAnsi="Book Antiqua"/>
          <w:b/>
        </w:rPr>
        <w:t>Constituency Reports</w:t>
      </w:r>
    </w:p>
    <w:p w14:paraId="1D20B1DF" w14:textId="10A7220C" w:rsidR="001F1617" w:rsidRPr="00F22EBE" w:rsidRDefault="001F1617" w:rsidP="001F1617">
      <w:pPr>
        <w:pStyle w:val="ListParagraph"/>
        <w:numPr>
          <w:ilvl w:val="0"/>
          <w:numId w:val="5"/>
        </w:numPr>
        <w:rPr>
          <w:rFonts w:ascii="Book Antiqua" w:hAnsi="Book Antiqua"/>
          <w:b/>
        </w:rPr>
      </w:pPr>
      <w:r w:rsidRPr="00F22EBE">
        <w:rPr>
          <w:rFonts w:ascii="Book Antiqua" w:hAnsi="Book Antiqua"/>
        </w:rPr>
        <w:t xml:space="preserve">Alumni Representative </w:t>
      </w:r>
      <w:r w:rsidRPr="00F22EBE">
        <w:rPr>
          <w:rFonts w:ascii="Book Antiqua" w:hAnsi="Book Antiqua"/>
          <w:b/>
        </w:rPr>
        <w:t>(Mr. Jack Benjamin)</w:t>
      </w:r>
      <w:r w:rsidR="004056EC">
        <w:rPr>
          <w:rFonts w:ascii="Book Antiqua" w:hAnsi="Book Antiqua"/>
          <w:b/>
        </w:rPr>
        <w:t>-</w:t>
      </w:r>
      <w:r w:rsidR="00536952">
        <w:rPr>
          <w:rFonts w:ascii="Book Antiqua" w:hAnsi="Book Antiqua"/>
          <w:b/>
        </w:rPr>
        <w:t xml:space="preserve"> </w:t>
      </w:r>
      <w:r w:rsidR="00536952">
        <w:rPr>
          <w:rFonts w:ascii="Book Antiqua" w:hAnsi="Book Antiqua"/>
          <w:bCs/>
        </w:rPr>
        <w:t xml:space="preserve">shared that they are trying to figure out the new culture of alumni post COVID.  He said they are working to try to get more involvement.  He said that they are not sure if this is a </w:t>
      </w:r>
      <w:r w:rsidR="00D852F7">
        <w:rPr>
          <w:rFonts w:ascii="Book Antiqua" w:hAnsi="Book Antiqua"/>
          <w:bCs/>
        </w:rPr>
        <w:t>short-term</w:t>
      </w:r>
      <w:r w:rsidR="00536952">
        <w:rPr>
          <w:rFonts w:ascii="Book Antiqua" w:hAnsi="Book Antiqua"/>
          <w:bCs/>
        </w:rPr>
        <w:t xml:space="preserve"> issue or a new trend with engagement.  He said they are also trying to figure out how they can continue to recognize the best of our alumni.  They also want to better leverage our successful alumni as marketing tools for enrollment.  </w:t>
      </w:r>
    </w:p>
    <w:p w14:paraId="14E9E730" w14:textId="478C0582" w:rsidR="00626F4E" w:rsidRPr="002D06FA" w:rsidRDefault="001F1617" w:rsidP="002D06FA">
      <w:pPr>
        <w:pStyle w:val="ListParagraph"/>
        <w:numPr>
          <w:ilvl w:val="0"/>
          <w:numId w:val="5"/>
        </w:numPr>
        <w:rPr>
          <w:rFonts w:ascii="Book Antiqua" w:hAnsi="Book Antiqua"/>
          <w:b/>
        </w:rPr>
      </w:pPr>
      <w:r w:rsidRPr="00F22EBE">
        <w:rPr>
          <w:rFonts w:ascii="Book Antiqua" w:hAnsi="Book Antiqua"/>
        </w:rPr>
        <w:t xml:space="preserve">Faculty Representative </w:t>
      </w:r>
      <w:r w:rsidRPr="00F22EBE">
        <w:rPr>
          <w:rFonts w:ascii="Book Antiqua" w:hAnsi="Book Antiqua"/>
          <w:b/>
        </w:rPr>
        <w:t xml:space="preserve">(Mr. </w:t>
      </w:r>
      <w:r w:rsidR="002C0410">
        <w:rPr>
          <w:rFonts w:ascii="Book Antiqua" w:hAnsi="Book Antiqua"/>
          <w:b/>
        </w:rPr>
        <w:t>Matthew Di</w:t>
      </w:r>
      <w:r w:rsidR="00094A2A">
        <w:rPr>
          <w:rFonts w:ascii="Book Antiqua" w:hAnsi="Book Antiqua"/>
          <w:b/>
        </w:rPr>
        <w:t>R</w:t>
      </w:r>
      <w:r w:rsidR="002C0410">
        <w:rPr>
          <w:rFonts w:ascii="Book Antiqua" w:hAnsi="Book Antiqua"/>
          <w:b/>
        </w:rPr>
        <w:t>ado</w:t>
      </w:r>
      <w:r w:rsidRPr="00F22EBE">
        <w:rPr>
          <w:rFonts w:ascii="Book Antiqua" w:hAnsi="Book Antiqua"/>
          <w:b/>
        </w:rPr>
        <w:t>)</w:t>
      </w:r>
      <w:r w:rsidR="002013D3">
        <w:rPr>
          <w:rFonts w:ascii="Book Antiqua" w:hAnsi="Book Antiqua"/>
          <w:b/>
        </w:rPr>
        <w:t xml:space="preserve"> – </w:t>
      </w:r>
      <w:r w:rsidR="002D06FA" w:rsidRPr="002D06FA">
        <w:rPr>
          <w:rFonts w:ascii="Book Antiqua" w:hAnsi="Book Antiqua"/>
          <w:bCs/>
        </w:rPr>
        <w:t xml:space="preserve">Matt shared that was a digital literacy assessment sent out to our incoming students </w:t>
      </w:r>
      <w:r w:rsidR="002D06FA">
        <w:rPr>
          <w:rFonts w:ascii="Book Antiqua" w:hAnsi="Book Antiqua"/>
          <w:bCs/>
        </w:rPr>
        <w:t xml:space="preserve">last Tuesday and they are awaiting the results.  </w:t>
      </w:r>
    </w:p>
    <w:p w14:paraId="374BC96A" w14:textId="0D4F51A4" w:rsidR="001F1617" w:rsidRDefault="001F1617" w:rsidP="001F1617">
      <w:pPr>
        <w:pStyle w:val="ListParagraph"/>
        <w:numPr>
          <w:ilvl w:val="0"/>
          <w:numId w:val="9"/>
        </w:numPr>
        <w:rPr>
          <w:rFonts w:ascii="Book Antiqua" w:hAnsi="Book Antiqua"/>
          <w:b/>
        </w:rPr>
      </w:pPr>
      <w:r w:rsidRPr="00F22EBE">
        <w:rPr>
          <w:rFonts w:ascii="Book Antiqua" w:hAnsi="Book Antiqua"/>
        </w:rPr>
        <w:lastRenderedPageBreak/>
        <w:t xml:space="preserve">Student Representative </w:t>
      </w:r>
      <w:r w:rsidRPr="00F22EBE">
        <w:rPr>
          <w:rFonts w:ascii="Book Antiqua" w:hAnsi="Book Antiqua"/>
          <w:b/>
        </w:rPr>
        <w:t>(</w:t>
      </w:r>
      <w:r w:rsidR="00AB5EFA">
        <w:rPr>
          <w:rFonts w:ascii="Book Antiqua" w:hAnsi="Book Antiqua"/>
          <w:b/>
        </w:rPr>
        <w:t>Austin Caporin</w:t>
      </w:r>
      <w:r w:rsidRPr="00F22EBE">
        <w:rPr>
          <w:rFonts w:ascii="Book Antiqua" w:hAnsi="Book Antiqua"/>
          <w:b/>
        </w:rPr>
        <w:t>)</w:t>
      </w:r>
      <w:r w:rsidR="003A78C3">
        <w:rPr>
          <w:rFonts w:ascii="Book Antiqua" w:hAnsi="Book Antiqua"/>
          <w:b/>
        </w:rPr>
        <w:t xml:space="preserve"> – </w:t>
      </w:r>
      <w:r w:rsidR="002D06FA" w:rsidRPr="002D06FA">
        <w:rPr>
          <w:rFonts w:ascii="Book Antiqua" w:hAnsi="Book Antiqua"/>
          <w:bCs/>
        </w:rPr>
        <w:t>Austin shared that they have their first meeting next week and they will be announcing the MSCHE.</w:t>
      </w:r>
      <w:r w:rsidR="002D06FA">
        <w:rPr>
          <w:rFonts w:ascii="Book Antiqua" w:hAnsi="Book Antiqua"/>
          <w:b/>
        </w:rPr>
        <w:t xml:space="preserve">  </w:t>
      </w:r>
    </w:p>
    <w:p w14:paraId="0E0A7CFD" w14:textId="7B375BE5" w:rsidR="001F1617" w:rsidRPr="00F22EBE" w:rsidRDefault="001F1617" w:rsidP="001F1617">
      <w:pPr>
        <w:pStyle w:val="ListParagraph"/>
        <w:numPr>
          <w:ilvl w:val="0"/>
          <w:numId w:val="9"/>
        </w:numPr>
        <w:rPr>
          <w:rFonts w:ascii="Book Antiqua" w:hAnsi="Book Antiqua"/>
          <w:b/>
        </w:rPr>
      </w:pPr>
      <w:r w:rsidRPr="00F22EBE">
        <w:rPr>
          <w:rFonts w:ascii="Book Antiqua" w:hAnsi="Book Antiqua"/>
        </w:rPr>
        <w:t xml:space="preserve">ACT Update </w:t>
      </w:r>
      <w:r w:rsidRPr="00F22EBE">
        <w:rPr>
          <w:rFonts w:ascii="Book Antiqua" w:hAnsi="Book Antiqua"/>
          <w:b/>
        </w:rPr>
        <w:t xml:space="preserve">(Mr. Ronald Nasca) </w:t>
      </w:r>
      <w:r w:rsidR="002013D3">
        <w:rPr>
          <w:rFonts w:ascii="Book Antiqua" w:hAnsi="Book Antiqua"/>
          <w:b/>
        </w:rPr>
        <w:t xml:space="preserve">– </w:t>
      </w:r>
      <w:r w:rsidR="00F827B2" w:rsidRPr="00F827B2">
        <w:rPr>
          <w:rFonts w:ascii="Book Antiqua" w:hAnsi="Book Antiqua"/>
          <w:bCs/>
        </w:rPr>
        <w:t xml:space="preserve">Mr. Nasca reminded everyone of the </w:t>
      </w:r>
      <w:r w:rsidR="00A21D05" w:rsidRPr="00F827B2">
        <w:rPr>
          <w:rFonts w:ascii="Book Antiqua" w:hAnsi="Book Antiqua"/>
          <w:bCs/>
        </w:rPr>
        <w:t>upcoming ACT</w:t>
      </w:r>
      <w:r w:rsidR="002D06FA" w:rsidRPr="00F827B2">
        <w:rPr>
          <w:rFonts w:ascii="Book Antiqua" w:hAnsi="Book Antiqua"/>
          <w:bCs/>
        </w:rPr>
        <w:t xml:space="preserve"> </w:t>
      </w:r>
      <w:r w:rsidR="00A21D05" w:rsidRPr="00A21D05">
        <w:rPr>
          <w:rFonts w:ascii="Book Antiqua" w:hAnsi="Book Antiqua"/>
          <w:bCs/>
        </w:rPr>
        <w:t>Conference and</w:t>
      </w:r>
      <w:r w:rsidR="00F827B2" w:rsidRPr="00A21D05">
        <w:rPr>
          <w:rFonts w:ascii="Book Antiqua" w:hAnsi="Book Antiqua"/>
          <w:bCs/>
        </w:rPr>
        <w:t xml:space="preserve"> said he would report on it</w:t>
      </w:r>
      <w:r w:rsidR="00A21D05" w:rsidRPr="00A21D05">
        <w:rPr>
          <w:rFonts w:ascii="Book Antiqua" w:hAnsi="Book Antiqua"/>
          <w:bCs/>
        </w:rPr>
        <w:t xml:space="preserve"> the next time.</w:t>
      </w:r>
      <w:r w:rsidR="002D06FA">
        <w:rPr>
          <w:rFonts w:ascii="Book Antiqua" w:hAnsi="Book Antiqua"/>
          <w:b/>
        </w:rPr>
        <w:t xml:space="preserve"> </w:t>
      </w:r>
    </w:p>
    <w:p w14:paraId="4976F6E9" w14:textId="77777777" w:rsidR="001F1617" w:rsidRPr="004C33CC" w:rsidRDefault="001F1617" w:rsidP="001F1617">
      <w:pPr>
        <w:rPr>
          <w:rFonts w:ascii="Book Antiqua" w:hAnsi="Book Antiqua"/>
          <w:b/>
        </w:rPr>
      </w:pPr>
    </w:p>
    <w:p w14:paraId="73EB203C" w14:textId="77777777" w:rsidR="001F1617" w:rsidRPr="004C33CC" w:rsidRDefault="001F1617" w:rsidP="001F1617">
      <w:pPr>
        <w:tabs>
          <w:tab w:val="left" w:pos="450"/>
          <w:tab w:val="left" w:pos="1260"/>
        </w:tabs>
        <w:rPr>
          <w:rFonts w:ascii="Book Antiqua" w:hAnsi="Book Antiqua"/>
          <w:b/>
        </w:rPr>
      </w:pPr>
      <w:r w:rsidRPr="004C33CC">
        <w:rPr>
          <w:rFonts w:ascii="Book Antiqua" w:hAnsi="Book Antiqua"/>
          <w:b/>
        </w:rPr>
        <w:t xml:space="preserve">                9.   Unfinished Business</w:t>
      </w:r>
      <w:r>
        <w:rPr>
          <w:rFonts w:ascii="Book Antiqua" w:hAnsi="Book Antiqua"/>
          <w:b/>
        </w:rPr>
        <w:t xml:space="preserve"> – N/A</w:t>
      </w:r>
    </w:p>
    <w:p w14:paraId="1E40849A" w14:textId="77777777" w:rsidR="001F1617" w:rsidRPr="004C33CC" w:rsidRDefault="001F1617" w:rsidP="001F1617">
      <w:pPr>
        <w:tabs>
          <w:tab w:val="left" w:pos="450"/>
          <w:tab w:val="left" w:pos="1260"/>
        </w:tabs>
        <w:rPr>
          <w:rFonts w:ascii="Book Antiqua" w:hAnsi="Book Antiqua"/>
          <w:b/>
        </w:rPr>
      </w:pPr>
    </w:p>
    <w:p w14:paraId="36835BD2" w14:textId="479D9DBB" w:rsidR="004475B9" w:rsidRPr="00CE0EAD" w:rsidRDefault="001F1617" w:rsidP="00CE0EAD">
      <w:pPr>
        <w:tabs>
          <w:tab w:val="left" w:pos="450"/>
          <w:tab w:val="left" w:pos="540"/>
          <w:tab w:val="left" w:pos="720"/>
          <w:tab w:val="left" w:pos="810"/>
          <w:tab w:val="left" w:pos="1080"/>
          <w:tab w:val="left" w:pos="1170"/>
          <w:tab w:val="left" w:pos="1260"/>
          <w:tab w:val="left" w:pos="1350"/>
        </w:tabs>
        <w:rPr>
          <w:rFonts w:ascii="Book Antiqua" w:hAnsi="Book Antiqua"/>
          <w:b/>
        </w:rPr>
      </w:pPr>
      <w:r w:rsidRPr="004C33CC">
        <w:rPr>
          <w:rFonts w:ascii="Book Antiqua" w:hAnsi="Book Antiqua"/>
          <w:b/>
        </w:rPr>
        <w:t xml:space="preserve">                10.   New Business</w:t>
      </w:r>
      <w:r>
        <w:rPr>
          <w:rFonts w:ascii="Book Antiqua" w:hAnsi="Book Antiqua"/>
          <w:b/>
        </w:rPr>
        <w:t xml:space="preserve"> – N/A</w:t>
      </w:r>
      <w:r w:rsidR="00CB7970">
        <w:rPr>
          <w:rFonts w:ascii="Book Antiqua" w:hAnsi="Book Antiqua"/>
          <w:bCs/>
        </w:rPr>
        <w:t xml:space="preserve"> </w:t>
      </w:r>
    </w:p>
    <w:p w14:paraId="57CBA1B8" w14:textId="77777777" w:rsidR="001F1617" w:rsidRPr="004C33CC" w:rsidRDefault="001F1617" w:rsidP="007B0F54">
      <w:pPr>
        <w:tabs>
          <w:tab w:val="left" w:pos="450"/>
          <w:tab w:val="left" w:pos="540"/>
          <w:tab w:val="left" w:pos="720"/>
          <w:tab w:val="left" w:pos="810"/>
          <w:tab w:val="left" w:pos="1080"/>
          <w:tab w:val="left" w:pos="1170"/>
          <w:tab w:val="left" w:pos="1260"/>
          <w:tab w:val="left" w:pos="1350"/>
        </w:tabs>
        <w:ind w:left="1350"/>
        <w:rPr>
          <w:rFonts w:ascii="Book Antiqua" w:hAnsi="Book Antiqua"/>
          <w:b/>
        </w:rPr>
      </w:pPr>
    </w:p>
    <w:p w14:paraId="3A0801E3" w14:textId="77777777" w:rsidR="001F1617" w:rsidRPr="004C33CC" w:rsidRDefault="001F1617" w:rsidP="007B0F54">
      <w:pPr>
        <w:tabs>
          <w:tab w:val="left" w:pos="540"/>
          <w:tab w:val="left" w:pos="1080"/>
        </w:tabs>
        <w:ind w:left="1350"/>
        <w:rPr>
          <w:rFonts w:ascii="Book Antiqua" w:hAnsi="Book Antiqua"/>
          <w:b/>
        </w:rPr>
      </w:pPr>
      <w:r w:rsidRPr="004C33CC">
        <w:rPr>
          <w:rFonts w:ascii="Book Antiqua" w:hAnsi="Book Antiqua"/>
          <w:b/>
        </w:rPr>
        <w:t>Meeting Minutes Recorded by:</w:t>
      </w:r>
    </w:p>
    <w:p w14:paraId="603D2679" w14:textId="77777777" w:rsidR="001F1617" w:rsidRPr="004C33CC" w:rsidRDefault="001F1617" w:rsidP="007B0F54">
      <w:pPr>
        <w:tabs>
          <w:tab w:val="left" w:pos="540"/>
          <w:tab w:val="left" w:pos="1080"/>
        </w:tabs>
        <w:ind w:left="1350"/>
        <w:rPr>
          <w:rFonts w:ascii="Book Antiqua" w:hAnsi="Book Antiqua"/>
          <w:bCs/>
        </w:rPr>
      </w:pPr>
      <w:r w:rsidRPr="004C33CC">
        <w:rPr>
          <w:rFonts w:ascii="Book Antiqua" w:hAnsi="Book Antiqua"/>
          <w:bCs/>
        </w:rPr>
        <w:t>Ms. Trish Haggerty</w:t>
      </w:r>
    </w:p>
    <w:p w14:paraId="24F9D4F6" w14:textId="77777777" w:rsidR="001F1617" w:rsidRPr="004C33CC" w:rsidRDefault="001F1617" w:rsidP="007B0F54">
      <w:pPr>
        <w:tabs>
          <w:tab w:val="left" w:pos="540"/>
          <w:tab w:val="left" w:pos="1080"/>
        </w:tabs>
        <w:ind w:left="1350"/>
        <w:rPr>
          <w:rFonts w:ascii="Book Antiqua" w:hAnsi="Book Antiqua"/>
          <w:bCs/>
        </w:rPr>
      </w:pPr>
      <w:r w:rsidRPr="004C33CC">
        <w:rPr>
          <w:rFonts w:ascii="Book Antiqua" w:hAnsi="Book Antiqua"/>
          <w:bCs/>
        </w:rPr>
        <w:t>Secretary to the College Council</w:t>
      </w:r>
    </w:p>
    <w:p w14:paraId="054AF678" w14:textId="3C071D1B" w:rsidR="00617B00" w:rsidRDefault="00617B00" w:rsidP="002C0410">
      <w:pPr>
        <w:tabs>
          <w:tab w:val="left" w:pos="540"/>
          <w:tab w:val="left" w:pos="1080"/>
        </w:tabs>
        <w:rPr>
          <w:rFonts w:ascii="Book Antiqua" w:hAnsi="Book Antiqua"/>
          <w:b/>
          <w:sz w:val="22"/>
          <w:szCs w:val="22"/>
        </w:rPr>
      </w:pPr>
    </w:p>
    <w:p w14:paraId="27DDFF36" w14:textId="77F4710B" w:rsidR="00F42976" w:rsidRPr="00964832" w:rsidRDefault="00000000" w:rsidP="00AE5FF2">
      <w:pPr>
        <w:tabs>
          <w:tab w:val="left" w:pos="450"/>
          <w:tab w:val="left" w:pos="540"/>
          <w:tab w:val="left" w:pos="720"/>
          <w:tab w:val="left" w:pos="810"/>
          <w:tab w:val="left" w:pos="1080"/>
          <w:tab w:val="left" w:pos="1170"/>
          <w:tab w:val="left" w:pos="1260"/>
          <w:tab w:val="left" w:pos="1350"/>
        </w:tabs>
        <w:rPr>
          <w:rFonts w:ascii="Book Antiqua" w:hAnsi="Book Antiqua"/>
          <w:b/>
          <w:sz w:val="22"/>
          <w:szCs w:val="22"/>
        </w:rPr>
      </w:pPr>
      <w:r>
        <w:rPr>
          <w:rFonts w:ascii="Book Antiqua" w:hAnsi="Book Antiqua"/>
          <w:noProof/>
          <w:sz w:val="22"/>
          <w:szCs w:val="22"/>
        </w:rPr>
        <w:pict w14:anchorId="7A425D89">
          <v:shapetype id="_x0000_t202" coordsize="21600,21600" o:spt="202" path="m,l,21600r21600,l21600,xe">
            <v:stroke joinstyle="miter"/>
            <v:path gradientshapeok="t" o:connecttype="rect"/>
          </v:shapetype>
          <v:shape id="_x0000_s2052" type="#_x0000_t202" style="position:absolute;margin-left:34.2pt;margin-top:5.15pt;width:449.25pt;height:41.6pt;z-index:1">
            <v:textbox style="mso-next-textbox:#_x0000_s2052">
              <w:txbxContent>
                <w:p w14:paraId="18B2017B" w14:textId="77777777" w:rsidR="000227ED" w:rsidRDefault="00933F0B" w:rsidP="000227ED">
                  <w:pPr>
                    <w:tabs>
                      <w:tab w:val="left" w:pos="810"/>
                    </w:tabs>
                    <w:rPr>
                      <w:rFonts w:ascii="Book Antiqua" w:hAnsi="Book Antiqua"/>
                      <w:b/>
                      <w:sz w:val="26"/>
                      <w:szCs w:val="26"/>
                    </w:rPr>
                  </w:pPr>
                  <w:r>
                    <w:rPr>
                      <w:rFonts w:ascii="Book Antiqua" w:hAnsi="Book Antiqua"/>
                      <w:b/>
                      <w:sz w:val="26"/>
                      <w:szCs w:val="26"/>
                    </w:rPr>
                    <w:t xml:space="preserve">Strategic Priority </w:t>
                  </w:r>
                  <w:r w:rsidR="00C063C4">
                    <w:rPr>
                      <w:rFonts w:ascii="Book Antiqua" w:hAnsi="Book Antiqua"/>
                      <w:b/>
                      <w:sz w:val="26"/>
                      <w:szCs w:val="26"/>
                    </w:rPr>
                    <w:t>#</w:t>
                  </w:r>
                  <w:r w:rsidR="000227ED">
                    <w:rPr>
                      <w:rFonts w:ascii="Book Antiqua" w:hAnsi="Book Antiqua"/>
                      <w:b/>
                      <w:sz w:val="26"/>
                      <w:szCs w:val="26"/>
                    </w:rPr>
                    <w:t xml:space="preserve">6 </w:t>
                  </w:r>
                  <w:r w:rsidR="00CE0EAD">
                    <w:rPr>
                      <w:rFonts w:ascii="Book Antiqua" w:hAnsi="Book Antiqua"/>
                      <w:b/>
                      <w:sz w:val="26"/>
                      <w:szCs w:val="26"/>
                    </w:rPr>
                    <w:t xml:space="preserve"> </w:t>
                  </w:r>
                  <w:r w:rsidR="000227ED">
                    <w:rPr>
                      <w:rFonts w:ascii="Book Antiqua" w:hAnsi="Book Antiqua"/>
                      <w:b/>
                      <w:sz w:val="26"/>
                      <w:szCs w:val="26"/>
                    </w:rPr>
                    <w:t>Campus Renewal and Resource Optimization</w:t>
                  </w:r>
                </w:p>
                <w:p w14:paraId="3C1D5C22" w14:textId="1CD10E1E" w:rsidR="0002757D" w:rsidRDefault="000227ED" w:rsidP="002C0410">
                  <w:pPr>
                    <w:tabs>
                      <w:tab w:val="left" w:pos="540"/>
                      <w:tab w:val="left" w:pos="1080"/>
                    </w:tabs>
                    <w:rPr>
                      <w:rFonts w:ascii="Book Antiqua" w:hAnsi="Book Antiqua"/>
                      <w:b/>
                      <w:sz w:val="26"/>
                      <w:szCs w:val="26"/>
                    </w:rPr>
                  </w:pPr>
                  <w:r>
                    <w:rPr>
                      <w:rFonts w:ascii="Book Antiqua" w:hAnsi="Book Antiqua"/>
                      <w:b/>
                      <w:sz w:val="26"/>
                      <w:szCs w:val="26"/>
                    </w:rPr>
                    <w:tab/>
                  </w:r>
                  <w:r>
                    <w:rPr>
                      <w:rFonts w:ascii="Book Antiqua" w:hAnsi="Book Antiqua"/>
                      <w:b/>
                      <w:sz w:val="26"/>
                      <w:szCs w:val="26"/>
                    </w:rPr>
                    <w:tab/>
                  </w:r>
                  <w:r>
                    <w:rPr>
                      <w:rFonts w:ascii="Book Antiqua" w:hAnsi="Book Antiqua"/>
                      <w:b/>
                      <w:sz w:val="26"/>
                      <w:szCs w:val="26"/>
                    </w:rPr>
                    <w:tab/>
                    <w:t>Student Parking changes – G. Sammons</w:t>
                  </w:r>
                </w:p>
                <w:p w14:paraId="4E2F3FFB" w14:textId="25250650" w:rsidR="00CE0EAD" w:rsidRDefault="00CE0EAD" w:rsidP="002C0410">
                  <w:pPr>
                    <w:tabs>
                      <w:tab w:val="left" w:pos="540"/>
                      <w:tab w:val="left" w:pos="1080"/>
                    </w:tabs>
                    <w:rPr>
                      <w:rFonts w:ascii="Book Antiqua" w:hAnsi="Book Antiqua"/>
                      <w:b/>
                      <w:sz w:val="26"/>
                      <w:szCs w:val="26"/>
                    </w:rPr>
                  </w:pPr>
                  <w:r>
                    <w:rPr>
                      <w:rFonts w:ascii="Book Antiqua" w:hAnsi="Book Antiqua"/>
                      <w:b/>
                      <w:sz w:val="26"/>
                      <w:szCs w:val="26"/>
                    </w:rPr>
                    <w:tab/>
                  </w:r>
                  <w:r>
                    <w:rPr>
                      <w:rFonts w:ascii="Book Antiqua" w:hAnsi="Book Antiqua"/>
                      <w:b/>
                      <w:sz w:val="26"/>
                      <w:szCs w:val="26"/>
                    </w:rPr>
                    <w:tab/>
                  </w:r>
                  <w:r>
                    <w:rPr>
                      <w:rFonts w:ascii="Book Antiqua" w:hAnsi="Book Antiqua"/>
                      <w:b/>
                      <w:sz w:val="26"/>
                      <w:szCs w:val="26"/>
                    </w:rPr>
                    <w:tab/>
                  </w:r>
                </w:p>
                <w:p w14:paraId="1E8DF4FA" w14:textId="04B8E854" w:rsidR="00303005" w:rsidRDefault="0002757D" w:rsidP="002C0410">
                  <w:pPr>
                    <w:tabs>
                      <w:tab w:val="left" w:pos="540"/>
                      <w:tab w:val="left" w:pos="1080"/>
                    </w:tabs>
                    <w:rPr>
                      <w:rFonts w:ascii="Book Antiqua" w:hAnsi="Book Antiqua"/>
                      <w:b/>
                      <w:sz w:val="26"/>
                      <w:szCs w:val="26"/>
                    </w:rPr>
                  </w:pPr>
                  <w:r>
                    <w:rPr>
                      <w:rFonts w:ascii="Book Antiqua" w:hAnsi="Book Antiqua"/>
                      <w:b/>
                      <w:sz w:val="26"/>
                      <w:szCs w:val="26"/>
                    </w:rPr>
                    <w:tab/>
                  </w:r>
                  <w:r>
                    <w:rPr>
                      <w:rFonts w:ascii="Book Antiqua" w:hAnsi="Book Antiqua"/>
                      <w:b/>
                      <w:sz w:val="26"/>
                      <w:szCs w:val="26"/>
                    </w:rPr>
                    <w:tab/>
                  </w:r>
                  <w:r>
                    <w:rPr>
                      <w:rFonts w:ascii="Book Antiqua" w:hAnsi="Book Antiqua"/>
                      <w:b/>
                      <w:sz w:val="26"/>
                      <w:szCs w:val="26"/>
                    </w:rPr>
                    <w:tab/>
                  </w:r>
                  <w:r>
                    <w:rPr>
                      <w:rFonts w:ascii="Book Antiqua" w:hAnsi="Book Antiqua"/>
                      <w:b/>
                      <w:sz w:val="26"/>
                      <w:szCs w:val="26"/>
                    </w:rPr>
                    <w:tab/>
                  </w:r>
                  <w:r w:rsidR="00C40C5F">
                    <w:rPr>
                      <w:rFonts w:ascii="Book Antiqua" w:hAnsi="Book Antiqua"/>
                      <w:b/>
                      <w:sz w:val="26"/>
                      <w:szCs w:val="26"/>
                    </w:rPr>
                    <w:tab/>
                  </w:r>
                </w:p>
                <w:p w14:paraId="7D1B2B70" w14:textId="2143876E" w:rsidR="00C40C5F" w:rsidRPr="00AE5AC9" w:rsidRDefault="00C40C5F" w:rsidP="002C0410">
                  <w:pPr>
                    <w:tabs>
                      <w:tab w:val="left" w:pos="540"/>
                      <w:tab w:val="left" w:pos="1080"/>
                    </w:tabs>
                    <w:rPr>
                      <w:rFonts w:ascii="Book Antiqua" w:hAnsi="Book Antiqua"/>
                      <w:bCs/>
                    </w:rPr>
                  </w:pPr>
                  <w:r>
                    <w:rPr>
                      <w:rFonts w:ascii="Book Antiqua" w:hAnsi="Book Antiqua"/>
                      <w:b/>
                      <w:sz w:val="26"/>
                      <w:szCs w:val="26"/>
                    </w:rPr>
                    <w:tab/>
                  </w:r>
                  <w:r>
                    <w:rPr>
                      <w:rFonts w:ascii="Book Antiqua" w:hAnsi="Book Antiqua"/>
                      <w:b/>
                      <w:sz w:val="26"/>
                      <w:szCs w:val="26"/>
                    </w:rPr>
                    <w:tab/>
                  </w:r>
                  <w:r>
                    <w:rPr>
                      <w:rFonts w:ascii="Book Antiqua" w:hAnsi="Book Antiqua"/>
                      <w:b/>
                      <w:sz w:val="26"/>
                      <w:szCs w:val="26"/>
                    </w:rPr>
                    <w:tab/>
                  </w:r>
                  <w:r>
                    <w:rPr>
                      <w:rFonts w:ascii="Book Antiqua" w:hAnsi="Book Antiqua"/>
                      <w:b/>
                      <w:sz w:val="26"/>
                      <w:szCs w:val="26"/>
                    </w:rPr>
                    <w:tab/>
                  </w:r>
                  <w:r>
                    <w:rPr>
                      <w:rFonts w:ascii="Book Antiqua" w:hAnsi="Book Antiqua"/>
                      <w:b/>
                      <w:sz w:val="26"/>
                      <w:szCs w:val="26"/>
                    </w:rPr>
                    <w:tab/>
                  </w:r>
                </w:p>
                <w:p w14:paraId="1F29DFC6" w14:textId="13C8CC80" w:rsidR="00560667" w:rsidRPr="00560667" w:rsidRDefault="00560667" w:rsidP="00F10999">
                  <w:pPr>
                    <w:rPr>
                      <w:rFonts w:ascii="Book Antiqua" w:hAnsi="Book Antiqua"/>
                      <w:bCs/>
                    </w:rPr>
                  </w:pPr>
                  <w:r>
                    <w:rPr>
                      <w:rFonts w:ascii="Book Antiqua" w:hAnsi="Book Antiqua"/>
                      <w:b/>
                    </w:rPr>
                    <w:tab/>
                  </w:r>
                  <w:r>
                    <w:rPr>
                      <w:rFonts w:ascii="Book Antiqua" w:hAnsi="Book Antiqua"/>
                      <w:b/>
                    </w:rPr>
                    <w:tab/>
                  </w:r>
                </w:p>
                <w:p w14:paraId="7116E9C8" w14:textId="7421BFDC" w:rsidR="002F5867" w:rsidRPr="002F5867" w:rsidRDefault="00622335" w:rsidP="00A42632">
                  <w:pPr>
                    <w:rPr>
                      <w:rFonts w:ascii="Book Antiqua" w:hAnsi="Book Antiqua"/>
                    </w:rPr>
                  </w:pPr>
                  <w:r>
                    <w:rPr>
                      <w:rFonts w:ascii="Book Antiqua" w:hAnsi="Book Antiqua"/>
                      <w:bCs/>
                      <w:sz w:val="22"/>
                      <w:szCs w:val="22"/>
                    </w:rPr>
                    <w:tab/>
                  </w:r>
                  <w:r>
                    <w:rPr>
                      <w:rFonts w:ascii="Book Antiqua" w:hAnsi="Book Antiqua"/>
                      <w:bCs/>
                      <w:sz w:val="22"/>
                      <w:szCs w:val="22"/>
                    </w:rPr>
                    <w:tab/>
                  </w:r>
                  <w:r>
                    <w:rPr>
                      <w:rFonts w:ascii="Book Antiqua" w:hAnsi="Book Antiqua"/>
                      <w:bCs/>
                      <w:sz w:val="22"/>
                      <w:szCs w:val="22"/>
                    </w:rPr>
                    <w:tab/>
                  </w:r>
                </w:p>
                <w:p w14:paraId="17138882" w14:textId="77777777" w:rsidR="001660BD" w:rsidRPr="00CF1587" w:rsidRDefault="001660BD" w:rsidP="00CB5BD1">
                  <w:pPr>
                    <w:rPr>
                      <w:rFonts w:ascii="Book Antiqua" w:hAnsi="Book Antiqua"/>
                    </w:rPr>
                  </w:pPr>
                </w:p>
              </w:txbxContent>
            </v:textbox>
          </v:shape>
        </w:pict>
      </w:r>
    </w:p>
    <w:p w14:paraId="0A947524" w14:textId="77777777" w:rsidR="00A42632" w:rsidRPr="00964832" w:rsidRDefault="00A42632" w:rsidP="00214551">
      <w:pPr>
        <w:tabs>
          <w:tab w:val="left" w:pos="450"/>
          <w:tab w:val="left" w:pos="540"/>
          <w:tab w:val="left" w:pos="720"/>
          <w:tab w:val="left" w:pos="810"/>
          <w:tab w:val="left" w:pos="900"/>
          <w:tab w:val="left" w:pos="990"/>
        </w:tabs>
        <w:rPr>
          <w:rFonts w:ascii="Book Antiqua" w:hAnsi="Book Antiqua"/>
          <w:b/>
          <w:sz w:val="22"/>
          <w:szCs w:val="22"/>
        </w:rPr>
      </w:pPr>
    </w:p>
    <w:p w14:paraId="7C5E943B" w14:textId="77777777" w:rsidR="007C5BFC" w:rsidRDefault="00CA1FF5" w:rsidP="00BE72C0">
      <w:pPr>
        <w:tabs>
          <w:tab w:val="left" w:pos="810"/>
        </w:tabs>
        <w:rPr>
          <w:rFonts w:ascii="Book Antiqua" w:hAnsi="Book Antiqua"/>
          <w:b/>
          <w:sz w:val="22"/>
          <w:szCs w:val="22"/>
        </w:rPr>
      </w:pPr>
      <w:r w:rsidRPr="00964832">
        <w:rPr>
          <w:rFonts w:ascii="Book Antiqua" w:hAnsi="Book Antiqua"/>
          <w:b/>
          <w:sz w:val="22"/>
          <w:szCs w:val="22"/>
        </w:rPr>
        <w:tab/>
      </w:r>
      <w:r w:rsidRPr="00964832">
        <w:rPr>
          <w:rFonts w:ascii="Book Antiqua" w:hAnsi="Book Antiqua"/>
          <w:b/>
          <w:sz w:val="22"/>
          <w:szCs w:val="22"/>
        </w:rPr>
        <w:tab/>
      </w:r>
    </w:p>
    <w:p w14:paraId="53699770" w14:textId="77777777" w:rsidR="00F42976" w:rsidRDefault="007C5BFC" w:rsidP="00BE72C0">
      <w:pPr>
        <w:tabs>
          <w:tab w:val="left" w:pos="810"/>
        </w:tabs>
        <w:rPr>
          <w:rFonts w:ascii="Book Antiqua" w:hAnsi="Book Antiqua"/>
          <w:b/>
          <w:sz w:val="22"/>
          <w:szCs w:val="22"/>
        </w:rPr>
      </w:pPr>
      <w:r>
        <w:rPr>
          <w:rFonts w:ascii="Book Antiqua" w:hAnsi="Book Antiqua"/>
          <w:b/>
          <w:sz w:val="22"/>
          <w:szCs w:val="22"/>
        </w:rPr>
        <w:tab/>
      </w:r>
      <w:r>
        <w:rPr>
          <w:rFonts w:ascii="Book Antiqua" w:hAnsi="Book Antiqua"/>
          <w:b/>
          <w:sz w:val="22"/>
          <w:szCs w:val="22"/>
        </w:rPr>
        <w:tab/>
      </w:r>
    </w:p>
    <w:p w14:paraId="14E39535" w14:textId="77777777" w:rsidR="00F42976" w:rsidRDefault="00F42976" w:rsidP="00BE72C0">
      <w:pPr>
        <w:tabs>
          <w:tab w:val="left" w:pos="810"/>
        </w:tabs>
        <w:rPr>
          <w:rFonts w:ascii="Book Antiqua" w:hAnsi="Book Antiqua"/>
          <w:b/>
          <w:sz w:val="22"/>
          <w:szCs w:val="22"/>
        </w:rPr>
      </w:pPr>
    </w:p>
    <w:p w14:paraId="28893445" w14:textId="77777777" w:rsidR="00ED1F2B" w:rsidRDefault="00F42976" w:rsidP="00ED1F2B">
      <w:pPr>
        <w:tabs>
          <w:tab w:val="left" w:pos="810"/>
        </w:tabs>
        <w:rPr>
          <w:rFonts w:ascii="Book Antiqua" w:hAnsi="Book Antiqua"/>
          <w:sz w:val="26"/>
          <w:szCs w:val="26"/>
        </w:rPr>
      </w:pPr>
      <w:r>
        <w:rPr>
          <w:rFonts w:ascii="Book Antiqua" w:hAnsi="Book Antiqua"/>
          <w:b/>
          <w:sz w:val="22"/>
          <w:szCs w:val="22"/>
        </w:rPr>
        <w:tab/>
      </w:r>
      <w:r>
        <w:rPr>
          <w:rFonts w:ascii="Book Antiqua" w:hAnsi="Book Antiqua"/>
          <w:b/>
          <w:sz w:val="22"/>
          <w:szCs w:val="22"/>
        </w:rPr>
        <w:tab/>
      </w:r>
      <w:r w:rsidR="00ED1F2B">
        <w:rPr>
          <w:rFonts w:ascii="Book Antiqua" w:hAnsi="Book Antiqua"/>
          <w:b/>
          <w:sz w:val="26"/>
          <w:szCs w:val="26"/>
        </w:rPr>
        <w:t>Strategic Priority #1 Advanced Hands-on Learning</w:t>
      </w:r>
    </w:p>
    <w:p w14:paraId="32A7138F" w14:textId="77777777" w:rsidR="00ED1F2B" w:rsidRDefault="00ED1F2B" w:rsidP="00ED1F2B">
      <w:pPr>
        <w:tabs>
          <w:tab w:val="left" w:pos="810"/>
        </w:tabs>
        <w:rPr>
          <w:rFonts w:ascii="Book Antiqua" w:hAnsi="Book Antiqua"/>
          <w:sz w:val="26"/>
          <w:szCs w:val="26"/>
        </w:rPr>
      </w:pPr>
    </w:p>
    <w:p w14:paraId="4EA61C48" w14:textId="77777777" w:rsidR="00ED1F2B" w:rsidRDefault="00ED1F2B" w:rsidP="00ED1F2B">
      <w:pPr>
        <w:tabs>
          <w:tab w:val="left" w:pos="810"/>
        </w:tabs>
        <w:rPr>
          <w:rFonts w:ascii="Book Antiqua" w:hAnsi="Book Antiqua"/>
          <w:sz w:val="26"/>
          <w:szCs w:val="26"/>
        </w:rPr>
      </w:pPr>
    </w:p>
    <w:p w14:paraId="5597CCFF" w14:textId="77777777" w:rsidR="00ED1F2B" w:rsidRDefault="00ED1F2B" w:rsidP="00ED1F2B">
      <w:pPr>
        <w:tabs>
          <w:tab w:val="left" w:pos="810"/>
        </w:tabs>
        <w:rPr>
          <w:rFonts w:ascii="Book Antiqua" w:hAnsi="Book Antiqua"/>
          <w:b/>
          <w:sz w:val="26"/>
          <w:szCs w:val="26"/>
        </w:rPr>
      </w:pPr>
      <w:r>
        <w:rPr>
          <w:rFonts w:ascii="Book Antiqua" w:hAnsi="Book Antiqua"/>
          <w:sz w:val="26"/>
          <w:szCs w:val="26"/>
        </w:rPr>
        <w:tab/>
      </w:r>
      <w:r>
        <w:rPr>
          <w:rFonts w:ascii="Book Antiqua" w:hAnsi="Book Antiqua"/>
          <w:sz w:val="26"/>
          <w:szCs w:val="26"/>
        </w:rPr>
        <w:tab/>
      </w:r>
      <w:r>
        <w:rPr>
          <w:rFonts w:ascii="Book Antiqua" w:hAnsi="Book Antiqua"/>
          <w:b/>
          <w:sz w:val="26"/>
          <w:szCs w:val="26"/>
        </w:rPr>
        <w:t xml:space="preserve">Strategic Priority #2 Inclusion and Belonging  </w:t>
      </w:r>
    </w:p>
    <w:p w14:paraId="3BA0407B" w14:textId="77777777" w:rsidR="00ED1F2B" w:rsidRDefault="00ED1F2B" w:rsidP="00ED1F2B">
      <w:pPr>
        <w:tabs>
          <w:tab w:val="left" w:pos="810"/>
        </w:tabs>
        <w:rPr>
          <w:rFonts w:ascii="Book Antiqua" w:hAnsi="Book Antiqua"/>
          <w:b/>
          <w:sz w:val="26"/>
          <w:szCs w:val="26"/>
        </w:rPr>
      </w:pPr>
      <w:r>
        <w:rPr>
          <w:rFonts w:ascii="Book Antiqua" w:hAnsi="Book Antiqua"/>
          <w:b/>
          <w:sz w:val="26"/>
          <w:szCs w:val="26"/>
        </w:rPr>
        <w:tab/>
      </w:r>
      <w:r>
        <w:rPr>
          <w:rFonts w:ascii="Book Antiqua" w:hAnsi="Book Antiqua"/>
          <w:b/>
          <w:sz w:val="26"/>
          <w:szCs w:val="26"/>
        </w:rPr>
        <w:tab/>
      </w:r>
    </w:p>
    <w:p w14:paraId="0DD69377" w14:textId="77777777" w:rsidR="00ED1F2B" w:rsidRDefault="00ED1F2B" w:rsidP="00ED1F2B">
      <w:pPr>
        <w:tabs>
          <w:tab w:val="left" w:pos="810"/>
        </w:tabs>
        <w:rPr>
          <w:rFonts w:ascii="Book Antiqua" w:hAnsi="Book Antiqua"/>
          <w:b/>
          <w:sz w:val="26"/>
          <w:szCs w:val="26"/>
        </w:rPr>
      </w:pPr>
    </w:p>
    <w:p w14:paraId="7BE3FB77" w14:textId="77777777" w:rsidR="00ED1F2B" w:rsidRDefault="00ED1F2B" w:rsidP="00ED1F2B">
      <w:pPr>
        <w:tabs>
          <w:tab w:val="left" w:pos="810"/>
        </w:tabs>
        <w:rPr>
          <w:rFonts w:ascii="Book Antiqua" w:hAnsi="Book Antiqua"/>
          <w:b/>
          <w:sz w:val="26"/>
          <w:szCs w:val="26"/>
        </w:rPr>
      </w:pPr>
      <w:r>
        <w:rPr>
          <w:rFonts w:ascii="Book Antiqua" w:hAnsi="Book Antiqua"/>
          <w:b/>
          <w:sz w:val="26"/>
          <w:szCs w:val="26"/>
        </w:rPr>
        <w:tab/>
      </w:r>
      <w:r>
        <w:rPr>
          <w:rFonts w:ascii="Book Antiqua" w:hAnsi="Book Antiqua"/>
          <w:b/>
          <w:sz w:val="26"/>
          <w:szCs w:val="26"/>
        </w:rPr>
        <w:tab/>
        <w:t>Strategic Priority #3 Team Investment and Professional Growth</w:t>
      </w:r>
    </w:p>
    <w:p w14:paraId="7433101E" w14:textId="77777777" w:rsidR="00ED1F2B" w:rsidRDefault="00ED1F2B" w:rsidP="00ED1F2B">
      <w:pPr>
        <w:rPr>
          <w:rFonts w:ascii="Book Antiqua" w:hAnsi="Book Antiqua"/>
        </w:rPr>
      </w:pPr>
      <w:r>
        <w:rPr>
          <w:rFonts w:ascii="Book Antiqua" w:hAnsi="Book Antiqua"/>
        </w:rPr>
        <w:tab/>
      </w:r>
      <w:r>
        <w:rPr>
          <w:rFonts w:ascii="Book Antiqua" w:hAnsi="Book Antiqua"/>
        </w:rPr>
        <w:tab/>
      </w:r>
    </w:p>
    <w:p w14:paraId="65FE53E5" w14:textId="77777777" w:rsidR="00ED1F2B" w:rsidRDefault="00ED1F2B" w:rsidP="00ED1F2B">
      <w:pPr>
        <w:tabs>
          <w:tab w:val="left" w:pos="810"/>
        </w:tabs>
        <w:rPr>
          <w:rFonts w:ascii="Book Antiqua" w:hAnsi="Book Antiqua"/>
          <w:b/>
          <w:sz w:val="26"/>
          <w:szCs w:val="26"/>
        </w:rPr>
      </w:pPr>
    </w:p>
    <w:p w14:paraId="68E561EA" w14:textId="77777777" w:rsidR="00ED1F2B" w:rsidRDefault="00ED1F2B" w:rsidP="00ED1F2B">
      <w:pPr>
        <w:tabs>
          <w:tab w:val="left" w:pos="810"/>
        </w:tabs>
        <w:rPr>
          <w:rFonts w:ascii="Book Antiqua" w:hAnsi="Book Antiqua"/>
          <w:b/>
          <w:sz w:val="26"/>
          <w:szCs w:val="26"/>
        </w:rPr>
      </w:pPr>
      <w:r>
        <w:rPr>
          <w:rFonts w:ascii="Book Antiqua" w:hAnsi="Book Antiqua"/>
          <w:b/>
          <w:sz w:val="26"/>
          <w:szCs w:val="26"/>
        </w:rPr>
        <w:tab/>
      </w:r>
      <w:r>
        <w:rPr>
          <w:rFonts w:ascii="Book Antiqua" w:hAnsi="Book Antiqua"/>
          <w:b/>
          <w:sz w:val="26"/>
          <w:szCs w:val="26"/>
        </w:rPr>
        <w:tab/>
        <w:t>Strategic Priority #4 Partnership and Impact</w:t>
      </w:r>
    </w:p>
    <w:p w14:paraId="42EA3329" w14:textId="77777777" w:rsidR="00ED1F2B" w:rsidRDefault="00ED1F2B" w:rsidP="00ED1F2B">
      <w:pPr>
        <w:rPr>
          <w:rFonts w:ascii="Book Antiqua" w:hAnsi="Book Antiqua"/>
          <w:b/>
          <w:sz w:val="26"/>
          <w:szCs w:val="26"/>
        </w:rPr>
      </w:pPr>
    </w:p>
    <w:p w14:paraId="2DB98DFA" w14:textId="77777777" w:rsidR="00ED1F2B" w:rsidRDefault="00ED1F2B" w:rsidP="00ED1F2B">
      <w:pPr>
        <w:rPr>
          <w:rFonts w:ascii="Book Antiqua" w:hAnsi="Book Antiqua"/>
          <w:b/>
          <w:sz w:val="26"/>
          <w:szCs w:val="26"/>
        </w:rPr>
      </w:pPr>
    </w:p>
    <w:p w14:paraId="428880BE" w14:textId="77777777" w:rsidR="00ED1F2B" w:rsidRDefault="00ED1F2B" w:rsidP="00ED1F2B">
      <w:pPr>
        <w:tabs>
          <w:tab w:val="left" w:pos="810"/>
        </w:tabs>
        <w:rPr>
          <w:rFonts w:ascii="Book Antiqua" w:hAnsi="Book Antiqua"/>
          <w:b/>
          <w:sz w:val="26"/>
          <w:szCs w:val="26"/>
        </w:rPr>
      </w:pPr>
      <w:r>
        <w:rPr>
          <w:rFonts w:ascii="Book Antiqua" w:hAnsi="Book Antiqua"/>
          <w:b/>
          <w:sz w:val="26"/>
          <w:szCs w:val="26"/>
        </w:rPr>
        <w:tab/>
      </w:r>
      <w:r>
        <w:rPr>
          <w:rFonts w:ascii="Book Antiqua" w:hAnsi="Book Antiqua"/>
          <w:b/>
          <w:sz w:val="26"/>
          <w:szCs w:val="26"/>
        </w:rPr>
        <w:tab/>
        <w:t>Strategic Priority #5 Student Development and Support</w:t>
      </w:r>
    </w:p>
    <w:p w14:paraId="09BFD976" w14:textId="77777777" w:rsidR="00ED1F2B" w:rsidRDefault="00ED1F2B" w:rsidP="00ED1F2B">
      <w:pPr>
        <w:tabs>
          <w:tab w:val="left" w:pos="810"/>
        </w:tabs>
        <w:rPr>
          <w:rFonts w:ascii="Book Antiqua" w:hAnsi="Book Antiqua"/>
          <w:b/>
          <w:sz w:val="26"/>
          <w:szCs w:val="26"/>
        </w:rPr>
      </w:pPr>
    </w:p>
    <w:p w14:paraId="20062E94" w14:textId="77777777" w:rsidR="00ED1F2B" w:rsidRDefault="00ED1F2B" w:rsidP="00ED1F2B">
      <w:pPr>
        <w:tabs>
          <w:tab w:val="left" w:pos="810"/>
        </w:tabs>
        <w:rPr>
          <w:rFonts w:ascii="Book Antiqua" w:hAnsi="Book Antiqua"/>
          <w:b/>
          <w:sz w:val="26"/>
          <w:szCs w:val="26"/>
        </w:rPr>
      </w:pPr>
    </w:p>
    <w:p w14:paraId="2835ABC6" w14:textId="77777777" w:rsidR="00ED1F2B" w:rsidRDefault="00ED1F2B" w:rsidP="00ED1F2B">
      <w:pPr>
        <w:tabs>
          <w:tab w:val="left" w:pos="810"/>
        </w:tabs>
        <w:rPr>
          <w:rFonts w:ascii="Book Antiqua" w:hAnsi="Book Antiqua"/>
          <w:b/>
          <w:sz w:val="26"/>
          <w:szCs w:val="26"/>
        </w:rPr>
      </w:pPr>
      <w:r>
        <w:rPr>
          <w:rFonts w:ascii="Book Antiqua" w:hAnsi="Book Antiqua"/>
          <w:b/>
          <w:sz w:val="26"/>
          <w:szCs w:val="26"/>
        </w:rPr>
        <w:tab/>
      </w:r>
      <w:r>
        <w:rPr>
          <w:rFonts w:ascii="Book Antiqua" w:hAnsi="Book Antiqua"/>
          <w:b/>
          <w:sz w:val="26"/>
          <w:szCs w:val="26"/>
        </w:rPr>
        <w:tab/>
        <w:t>Strategic Priority #6 Campus Renewal and Resource Optimization</w:t>
      </w:r>
    </w:p>
    <w:p w14:paraId="2E0B93C3" w14:textId="77777777" w:rsidR="00ED1F2B" w:rsidRDefault="00ED1F2B" w:rsidP="00ED1F2B">
      <w:pPr>
        <w:tabs>
          <w:tab w:val="left" w:pos="810"/>
        </w:tabs>
        <w:rPr>
          <w:rFonts w:ascii="Book Antiqua" w:hAnsi="Book Antiqua"/>
          <w:b/>
          <w:sz w:val="26"/>
          <w:szCs w:val="26"/>
        </w:rPr>
      </w:pPr>
    </w:p>
    <w:p w14:paraId="0D306899" w14:textId="77777777" w:rsidR="00ED1F2B" w:rsidRDefault="00ED1F2B" w:rsidP="00ED1F2B">
      <w:pPr>
        <w:tabs>
          <w:tab w:val="left" w:pos="810"/>
        </w:tabs>
        <w:rPr>
          <w:rFonts w:ascii="Book Antiqua" w:hAnsi="Book Antiqua"/>
          <w:b/>
          <w:sz w:val="26"/>
          <w:szCs w:val="26"/>
        </w:rPr>
      </w:pPr>
      <w:r>
        <w:rPr>
          <w:rFonts w:ascii="Book Antiqua" w:hAnsi="Book Antiqua"/>
          <w:b/>
          <w:sz w:val="26"/>
          <w:szCs w:val="26"/>
        </w:rPr>
        <w:tab/>
      </w:r>
      <w:r>
        <w:rPr>
          <w:rFonts w:ascii="Book Antiqua" w:hAnsi="Book Antiqua"/>
          <w:b/>
          <w:sz w:val="26"/>
          <w:szCs w:val="26"/>
        </w:rPr>
        <w:tab/>
      </w:r>
    </w:p>
    <w:p w14:paraId="1529775F" w14:textId="77777777" w:rsidR="00ED1F2B" w:rsidRDefault="00ED1F2B" w:rsidP="00ED1F2B">
      <w:pPr>
        <w:tabs>
          <w:tab w:val="left" w:pos="810"/>
        </w:tabs>
        <w:rPr>
          <w:rFonts w:ascii="Book Antiqua" w:hAnsi="Book Antiqua"/>
          <w:b/>
          <w:sz w:val="26"/>
          <w:szCs w:val="26"/>
        </w:rPr>
      </w:pPr>
      <w:r>
        <w:rPr>
          <w:rFonts w:ascii="Book Antiqua" w:hAnsi="Book Antiqua"/>
          <w:b/>
          <w:sz w:val="26"/>
          <w:szCs w:val="26"/>
        </w:rPr>
        <w:tab/>
      </w:r>
      <w:r>
        <w:rPr>
          <w:rFonts w:ascii="Book Antiqua" w:hAnsi="Book Antiqua"/>
          <w:b/>
          <w:sz w:val="26"/>
          <w:szCs w:val="26"/>
        </w:rPr>
        <w:tab/>
        <w:t>Strategic Priority #7 Enrollment and Recruitment</w:t>
      </w:r>
    </w:p>
    <w:p w14:paraId="35E8DEF1" w14:textId="352760E9" w:rsidR="00BE72C0" w:rsidRPr="00964832" w:rsidRDefault="00BE72C0" w:rsidP="003E7038">
      <w:pPr>
        <w:tabs>
          <w:tab w:val="left" w:pos="810"/>
        </w:tabs>
        <w:rPr>
          <w:rFonts w:ascii="Book Antiqua" w:hAnsi="Book Antiqua"/>
          <w:b/>
          <w:sz w:val="22"/>
          <w:szCs w:val="22"/>
        </w:rPr>
      </w:pPr>
    </w:p>
    <w:p w14:paraId="41BD8D5B" w14:textId="77777777" w:rsidR="00941CAE" w:rsidRPr="00FC4F65" w:rsidRDefault="00941CAE" w:rsidP="00941CAE">
      <w:pPr>
        <w:rPr>
          <w:rFonts w:ascii="Book Antiqua" w:hAnsi="Book Antiqua"/>
          <w:sz w:val="22"/>
          <w:szCs w:val="22"/>
        </w:rPr>
      </w:pPr>
    </w:p>
    <w:p w14:paraId="1FE4B2AE" w14:textId="77777777" w:rsidR="00BE72C0" w:rsidRPr="00964832" w:rsidRDefault="00FC4F65" w:rsidP="00BE72C0">
      <w:pPr>
        <w:tabs>
          <w:tab w:val="left" w:pos="810"/>
        </w:tabs>
        <w:rPr>
          <w:rFonts w:ascii="Book Antiqua" w:hAnsi="Book Antiqua"/>
          <w:b/>
          <w:sz w:val="22"/>
          <w:szCs w:val="22"/>
        </w:rPr>
      </w:pPr>
      <w:r>
        <w:rPr>
          <w:rFonts w:ascii="Book Antiqua" w:hAnsi="Book Antiqua"/>
          <w:b/>
          <w:sz w:val="22"/>
          <w:szCs w:val="22"/>
        </w:rPr>
        <w:tab/>
      </w:r>
      <w:r>
        <w:rPr>
          <w:rFonts w:ascii="Book Antiqua" w:hAnsi="Book Antiqua"/>
          <w:b/>
          <w:sz w:val="22"/>
          <w:szCs w:val="22"/>
        </w:rPr>
        <w:tab/>
      </w:r>
    </w:p>
    <w:p w14:paraId="23A76FCA" w14:textId="77777777" w:rsidR="00BE72C0" w:rsidRPr="00964832" w:rsidRDefault="00BE72C0" w:rsidP="00BE72C0">
      <w:pPr>
        <w:tabs>
          <w:tab w:val="left" w:pos="810"/>
        </w:tabs>
        <w:rPr>
          <w:rFonts w:ascii="Book Antiqua" w:hAnsi="Book Antiqua"/>
          <w:b/>
          <w:sz w:val="22"/>
          <w:szCs w:val="22"/>
        </w:rPr>
      </w:pPr>
    </w:p>
    <w:p w14:paraId="69786329" w14:textId="77777777" w:rsidR="00BE72C0" w:rsidRPr="00964832" w:rsidRDefault="00BE72C0" w:rsidP="00BE72C0">
      <w:pPr>
        <w:tabs>
          <w:tab w:val="left" w:pos="810"/>
        </w:tabs>
        <w:rPr>
          <w:rFonts w:ascii="Book Antiqua" w:hAnsi="Book Antiqua"/>
          <w:b/>
          <w:sz w:val="22"/>
          <w:szCs w:val="22"/>
        </w:rPr>
      </w:pPr>
    </w:p>
    <w:p w14:paraId="4A810060" w14:textId="77777777" w:rsidR="00BE72C0" w:rsidRPr="00964832" w:rsidRDefault="00BE72C0" w:rsidP="00BE72C0">
      <w:pPr>
        <w:tabs>
          <w:tab w:val="left" w:pos="810"/>
        </w:tabs>
        <w:rPr>
          <w:rFonts w:ascii="Book Antiqua" w:hAnsi="Book Antiqua"/>
          <w:b/>
          <w:sz w:val="22"/>
          <w:szCs w:val="22"/>
        </w:rPr>
      </w:pPr>
    </w:p>
    <w:p w14:paraId="51F82C9B" w14:textId="77777777" w:rsidR="00BE72C0" w:rsidRPr="00964832" w:rsidRDefault="00BE72C0" w:rsidP="00214551">
      <w:pPr>
        <w:tabs>
          <w:tab w:val="left" w:pos="450"/>
          <w:tab w:val="left" w:pos="540"/>
          <w:tab w:val="left" w:pos="720"/>
          <w:tab w:val="left" w:pos="810"/>
          <w:tab w:val="left" w:pos="900"/>
          <w:tab w:val="left" w:pos="990"/>
        </w:tabs>
        <w:rPr>
          <w:rFonts w:ascii="Book Antiqua" w:hAnsi="Book Antiqua"/>
          <w:b/>
          <w:sz w:val="22"/>
          <w:szCs w:val="22"/>
        </w:rPr>
      </w:pPr>
    </w:p>
    <w:p w14:paraId="38D405F5" w14:textId="77777777" w:rsidR="00BE72C0" w:rsidRPr="00964832" w:rsidRDefault="00BE72C0" w:rsidP="00214551">
      <w:pPr>
        <w:tabs>
          <w:tab w:val="left" w:pos="450"/>
          <w:tab w:val="left" w:pos="540"/>
          <w:tab w:val="left" w:pos="720"/>
          <w:tab w:val="left" w:pos="810"/>
          <w:tab w:val="left" w:pos="900"/>
          <w:tab w:val="left" w:pos="990"/>
        </w:tabs>
        <w:rPr>
          <w:rFonts w:ascii="Book Antiqua" w:hAnsi="Book Antiqua"/>
          <w:b/>
          <w:sz w:val="22"/>
          <w:szCs w:val="22"/>
        </w:rPr>
      </w:pPr>
    </w:p>
    <w:p w14:paraId="39330795" w14:textId="411A0E80" w:rsidR="004F0D3A" w:rsidRPr="00964832" w:rsidRDefault="004F0D3A" w:rsidP="00214551">
      <w:pPr>
        <w:tabs>
          <w:tab w:val="left" w:pos="450"/>
          <w:tab w:val="left" w:pos="540"/>
          <w:tab w:val="left" w:pos="720"/>
          <w:tab w:val="left" w:pos="810"/>
          <w:tab w:val="left" w:pos="900"/>
          <w:tab w:val="left" w:pos="990"/>
        </w:tabs>
        <w:rPr>
          <w:rFonts w:ascii="Book Antiqua" w:hAnsi="Book Antiqua"/>
          <w:b/>
          <w:sz w:val="22"/>
          <w:szCs w:val="22"/>
        </w:rPr>
      </w:pPr>
    </w:p>
    <w:sectPr w:rsidR="004F0D3A" w:rsidRPr="00964832" w:rsidSect="00E429B7">
      <w:headerReference w:type="even" r:id="rId12"/>
      <w:headerReference w:type="default" r:id="rId13"/>
      <w:footerReference w:type="even" r:id="rId14"/>
      <w:footerReference w:type="default" r:id="rId15"/>
      <w:headerReference w:type="first" r:id="rId16"/>
      <w:footerReference w:type="first" r:id="rId17"/>
      <w:pgSz w:w="12240" w:h="15840"/>
      <w:pgMar w:top="245" w:right="936" w:bottom="245" w:left="93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21B8C1" w14:textId="77777777" w:rsidR="00F80CF3" w:rsidRDefault="00F80CF3" w:rsidP="00935FEC">
      <w:r>
        <w:separator/>
      </w:r>
    </w:p>
  </w:endnote>
  <w:endnote w:type="continuationSeparator" w:id="0">
    <w:p w14:paraId="3399B80B" w14:textId="77777777" w:rsidR="00F80CF3" w:rsidRDefault="00F80CF3" w:rsidP="00935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01E9C" w14:textId="77777777" w:rsidR="003E28FC" w:rsidRDefault="003E28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46859" w14:textId="77777777" w:rsidR="00F92A05" w:rsidRDefault="00F92A05">
    <w:pPr>
      <w:pStyle w:val="Footer"/>
    </w:pPr>
    <w:r>
      <w:t xml:space="preserve">Page </w:t>
    </w:r>
    <w:r>
      <w:rPr>
        <w:b/>
      </w:rPr>
      <w:fldChar w:fldCharType="begin"/>
    </w:r>
    <w:r>
      <w:rPr>
        <w:b/>
      </w:rPr>
      <w:instrText xml:space="preserve"> PAGE </w:instrText>
    </w:r>
    <w:r>
      <w:rPr>
        <w:b/>
      </w:rPr>
      <w:fldChar w:fldCharType="separate"/>
    </w:r>
    <w:r w:rsidR="002C2DBE">
      <w:rPr>
        <w:b/>
        <w:noProof/>
      </w:rPr>
      <w:t>1</w:t>
    </w:r>
    <w:r>
      <w:rPr>
        <w:b/>
      </w:rPr>
      <w:fldChar w:fldCharType="end"/>
    </w:r>
    <w:r>
      <w:t xml:space="preserve"> of </w:t>
    </w:r>
    <w:r>
      <w:rPr>
        <w:b/>
      </w:rPr>
      <w:fldChar w:fldCharType="begin"/>
    </w:r>
    <w:r>
      <w:rPr>
        <w:b/>
      </w:rPr>
      <w:instrText xml:space="preserve"> NUMPAGES  </w:instrText>
    </w:r>
    <w:r>
      <w:rPr>
        <w:b/>
      </w:rPr>
      <w:fldChar w:fldCharType="separate"/>
    </w:r>
    <w:r w:rsidR="002C2DBE">
      <w:rPr>
        <w:b/>
        <w:noProof/>
      </w:rPr>
      <w:t>2</w:t>
    </w:r>
    <w:r>
      <w:rPr>
        <w:b/>
      </w:rPr>
      <w:fldChar w:fldCharType="end"/>
    </w:r>
  </w:p>
  <w:p w14:paraId="38A42607" w14:textId="77777777" w:rsidR="00F92A05" w:rsidRDefault="00F92A0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ACCA6" w14:textId="77777777" w:rsidR="003E28FC" w:rsidRDefault="003E28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88F3B5" w14:textId="77777777" w:rsidR="00F80CF3" w:rsidRDefault="00F80CF3" w:rsidP="00935FEC">
      <w:r>
        <w:separator/>
      </w:r>
    </w:p>
  </w:footnote>
  <w:footnote w:type="continuationSeparator" w:id="0">
    <w:p w14:paraId="52FF25C0" w14:textId="77777777" w:rsidR="00F80CF3" w:rsidRDefault="00F80CF3" w:rsidP="00935F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BD65F" w14:textId="77777777" w:rsidR="003E28FC" w:rsidRDefault="003E28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67159" w14:textId="77777777" w:rsidR="003E28FC" w:rsidRDefault="003E28F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6E862" w14:textId="77777777" w:rsidR="003E28FC" w:rsidRDefault="003E28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618E2"/>
    <w:multiLevelType w:val="hybridMultilevel"/>
    <w:tmpl w:val="55DE91EA"/>
    <w:lvl w:ilvl="0" w:tplc="E884A408">
      <w:start w:val="1"/>
      <w:numFmt w:val="decimal"/>
      <w:lvlText w:val="%1."/>
      <w:lvlJc w:val="left"/>
      <w:pPr>
        <w:ind w:left="1260" w:hanging="360"/>
      </w:pPr>
      <w:rPr>
        <w:rFonts w:hint="default"/>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15:restartNumberingAfterBreak="0">
    <w:nsid w:val="09827B96"/>
    <w:multiLevelType w:val="hybridMultilevel"/>
    <w:tmpl w:val="F19ED48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B06121D"/>
    <w:multiLevelType w:val="hybridMultilevel"/>
    <w:tmpl w:val="2F24C80C"/>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3" w15:restartNumberingAfterBreak="0">
    <w:nsid w:val="1C48337B"/>
    <w:multiLevelType w:val="hybridMultilevel"/>
    <w:tmpl w:val="51A831A2"/>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4" w15:restartNumberingAfterBreak="0">
    <w:nsid w:val="25817E86"/>
    <w:multiLevelType w:val="hybridMultilevel"/>
    <w:tmpl w:val="55D6531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15:restartNumberingAfterBreak="0">
    <w:nsid w:val="2B313E6A"/>
    <w:multiLevelType w:val="hybridMultilevel"/>
    <w:tmpl w:val="732CD0BA"/>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6" w15:restartNumberingAfterBreak="0">
    <w:nsid w:val="38263912"/>
    <w:multiLevelType w:val="hybridMultilevel"/>
    <w:tmpl w:val="CA06D7C6"/>
    <w:lvl w:ilvl="0" w:tplc="04090001">
      <w:start w:val="1"/>
      <w:numFmt w:val="bullet"/>
      <w:lvlText w:val=""/>
      <w:lvlJc w:val="left"/>
      <w:pPr>
        <w:ind w:left="1980" w:hanging="360"/>
      </w:pPr>
      <w:rPr>
        <w:rFonts w:ascii="Symbol" w:hAnsi="Symbol" w:hint="default"/>
      </w:rPr>
    </w:lvl>
    <w:lvl w:ilvl="1" w:tplc="04090003">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7" w15:restartNumberingAfterBreak="0">
    <w:nsid w:val="3B933D7C"/>
    <w:multiLevelType w:val="hybridMultilevel"/>
    <w:tmpl w:val="F8D254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015502"/>
    <w:multiLevelType w:val="hybridMultilevel"/>
    <w:tmpl w:val="6868CC32"/>
    <w:lvl w:ilvl="0" w:tplc="04090001">
      <w:start w:val="1"/>
      <w:numFmt w:val="bullet"/>
      <w:lvlText w:val=""/>
      <w:lvlJc w:val="left"/>
      <w:pPr>
        <w:ind w:left="2249" w:hanging="360"/>
      </w:pPr>
      <w:rPr>
        <w:rFonts w:ascii="Symbol" w:hAnsi="Symbol" w:hint="default"/>
      </w:rPr>
    </w:lvl>
    <w:lvl w:ilvl="1" w:tplc="04090003" w:tentative="1">
      <w:start w:val="1"/>
      <w:numFmt w:val="bullet"/>
      <w:lvlText w:val="o"/>
      <w:lvlJc w:val="left"/>
      <w:pPr>
        <w:ind w:left="2969" w:hanging="360"/>
      </w:pPr>
      <w:rPr>
        <w:rFonts w:ascii="Courier New" w:hAnsi="Courier New" w:cs="Courier New" w:hint="default"/>
      </w:rPr>
    </w:lvl>
    <w:lvl w:ilvl="2" w:tplc="04090005" w:tentative="1">
      <w:start w:val="1"/>
      <w:numFmt w:val="bullet"/>
      <w:lvlText w:val=""/>
      <w:lvlJc w:val="left"/>
      <w:pPr>
        <w:ind w:left="3689" w:hanging="360"/>
      </w:pPr>
      <w:rPr>
        <w:rFonts w:ascii="Wingdings" w:hAnsi="Wingdings" w:hint="default"/>
      </w:rPr>
    </w:lvl>
    <w:lvl w:ilvl="3" w:tplc="04090001" w:tentative="1">
      <w:start w:val="1"/>
      <w:numFmt w:val="bullet"/>
      <w:lvlText w:val=""/>
      <w:lvlJc w:val="left"/>
      <w:pPr>
        <w:ind w:left="4409" w:hanging="360"/>
      </w:pPr>
      <w:rPr>
        <w:rFonts w:ascii="Symbol" w:hAnsi="Symbol" w:hint="default"/>
      </w:rPr>
    </w:lvl>
    <w:lvl w:ilvl="4" w:tplc="04090003" w:tentative="1">
      <w:start w:val="1"/>
      <w:numFmt w:val="bullet"/>
      <w:lvlText w:val="o"/>
      <w:lvlJc w:val="left"/>
      <w:pPr>
        <w:ind w:left="5129" w:hanging="360"/>
      </w:pPr>
      <w:rPr>
        <w:rFonts w:ascii="Courier New" w:hAnsi="Courier New" w:cs="Courier New" w:hint="default"/>
      </w:rPr>
    </w:lvl>
    <w:lvl w:ilvl="5" w:tplc="04090005" w:tentative="1">
      <w:start w:val="1"/>
      <w:numFmt w:val="bullet"/>
      <w:lvlText w:val=""/>
      <w:lvlJc w:val="left"/>
      <w:pPr>
        <w:ind w:left="5849" w:hanging="360"/>
      </w:pPr>
      <w:rPr>
        <w:rFonts w:ascii="Wingdings" w:hAnsi="Wingdings" w:hint="default"/>
      </w:rPr>
    </w:lvl>
    <w:lvl w:ilvl="6" w:tplc="04090001" w:tentative="1">
      <w:start w:val="1"/>
      <w:numFmt w:val="bullet"/>
      <w:lvlText w:val=""/>
      <w:lvlJc w:val="left"/>
      <w:pPr>
        <w:ind w:left="6569" w:hanging="360"/>
      </w:pPr>
      <w:rPr>
        <w:rFonts w:ascii="Symbol" w:hAnsi="Symbol" w:hint="default"/>
      </w:rPr>
    </w:lvl>
    <w:lvl w:ilvl="7" w:tplc="04090003" w:tentative="1">
      <w:start w:val="1"/>
      <w:numFmt w:val="bullet"/>
      <w:lvlText w:val="o"/>
      <w:lvlJc w:val="left"/>
      <w:pPr>
        <w:ind w:left="7289" w:hanging="360"/>
      </w:pPr>
      <w:rPr>
        <w:rFonts w:ascii="Courier New" w:hAnsi="Courier New" w:cs="Courier New" w:hint="default"/>
      </w:rPr>
    </w:lvl>
    <w:lvl w:ilvl="8" w:tplc="04090005" w:tentative="1">
      <w:start w:val="1"/>
      <w:numFmt w:val="bullet"/>
      <w:lvlText w:val=""/>
      <w:lvlJc w:val="left"/>
      <w:pPr>
        <w:ind w:left="8009" w:hanging="360"/>
      </w:pPr>
      <w:rPr>
        <w:rFonts w:ascii="Wingdings" w:hAnsi="Wingdings" w:hint="default"/>
      </w:rPr>
    </w:lvl>
  </w:abstractNum>
  <w:abstractNum w:abstractNumId="9" w15:restartNumberingAfterBreak="0">
    <w:nsid w:val="5A790C14"/>
    <w:multiLevelType w:val="hybridMultilevel"/>
    <w:tmpl w:val="F7AAFB4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751A2A9F"/>
    <w:multiLevelType w:val="hybridMultilevel"/>
    <w:tmpl w:val="C43A8D8E"/>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1" w15:restartNumberingAfterBreak="0">
    <w:nsid w:val="79BA2F0F"/>
    <w:multiLevelType w:val="hybridMultilevel"/>
    <w:tmpl w:val="1D06AF50"/>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num w:numId="1" w16cid:durableId="1821458259">
    <w:abstractNumId w:val="0"/>
  </w:num>
  <w:num w:numId="2" w16cid:durableId="1471167623">
    <w:abstractNumId w:val="4"/>
  </w:num>
  <w:num w:numId="3" w16cid:durableId="759720459">
    <w:abstractNumId w:val="3"/>
  </w:num>
  <w:num w:numId="4" w16cid:durableId="550044136">
    <w:abstractNumId w:val="1"/>
  </w:num>
  <w:num w:numId="5" w16cid:durableId="1273634489">
    <w:abstractNumId w:val="6"/>
  </w:num>
  <w:num w:numId="6" w16cid:durableId="1608924783">
    <w:abstractNumId w:val="7"/>
  </w:num>
  <w:num w:numId="7" w16cid:durableId="548810276">
    <w:abstractNumId w:val="5"/>
  </w:num>
  <w:num w:numId="8" w16cid:durableId="142168056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53709203">
    <w:abstractNumId w:val="11"/>
  </w:num>
  <w:num w:numId="10" w16cid:durableId="1336347096">
    <w:abstractNumId w:val="2"/>
  </w:num>
  <w:num w:numId="11" w16cid:durableId="1682275816">
    <w:abstractNumId w:val="9"/>
  </w:num>
  <w:num w:numId="12" w16cid:durableId="1403992783">
    <w:abstractNumId w:val="10"/>
  </w:num>
  <w:num w:numId="13" w16cid:durableId="55982408">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2053"/>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52AC9"/>
    <w:rsid w:val="00000CDA"/>
    <w:rsid w:val="0000495A"/>
    <w:rsid w:val="00004F16"/>
    <w:rsid w:val="00013B3B"/>
    <w:rsid w:val="00014DAE"/>
    <w:rsid w:val="00015B04"/>
    <w:rsid w:val="00021739"/>
    <w:rsid w:val="00021FCD"/>
    <w:rsid w:val="000227ED"/>
    <w:rsid w:val="00023E26"/>
    <w:rsid w:val="0002757D"/>
    <w:rsid w:val="00030E96"/>
    <w:rsid w:val="00036FC5"/>
    <w:rsid w:val="00040770"/>
    <w:rsid w:val="00042295"/>
    <w:rsid w:val="000435AF"/>
    <w:rsid w:val="00044BD9"/>
    <w:rsid w:val="00044C56"/>
    <w:rsid w:val="00046F5B"/>
    <w:rsid w:val="0005282E"/>
    <w:rsid w:val="000538D5"/>
    <w:rsid w:val="00053C9B"/>
    <w:rsid w:val="000542D8"/>
    <w:rsid w:val="000546C1"/>
    <w:rsid w:val="00054A79"/>
    <w:rsid w:val="00056E83"/>
    <w:rsid w:val="00062091"/>
    <w:rsid w:val="00063EB0"/>
    <w:rsid w:val="000709CF"/>
    <w:rsid w:val="0007273C"/>
    <w:rsid w:val="0007285C"/>
    <w:rsid w:val="00073F2B"/>
    <w:rsid w:val="000741B7"/>
    <w:rsid w:val="000755CD"/>
    <w:rsid w:val="00075CAD"/>
    <w:rsid w:val="00076D2A"/>
    <w:rsid w:val="000801FA"/>
    <w:rsid w:val="000851CF"/>
    <w:rsid w:val="000872BD"/>
    <w:rsid w:val="000872E9"/>
    <w:rsid w:val="000879D2"/>
    <w:rsid w:val="00087BE0"/>
    <w:rsid w:val="000903A8"/>
    <w:rsid w:val="00091134"/>
    <w:rsid w:val="0009233D"/>
    <w:rsid w:val="000927C0"/>
    <w:rsid w:val="0009306B"/>
    <w:rsid w:val="000949CE"/>
    <w:rsid w:val="00094A2A"/>
    <w:rsid w:val="000965B0"/>
    <w:rsid w:val="00096CC2"/>
    <w:rsid w:val="000A0724"/>
    <w:rsid w:val="000A17D6"/>
    <w:rsid w:val="000A4465"/>
    <w:rsid w:val="000A6141"/>
    <w:rsid w:val="000B3DF9"/>
    <w:rsid w:val="000B4DD7"/>
    <w:rsid w:val="000B58A6"/>
    <w:rsid w:val="000B5C14"/>
    <w:rsid w:val="000C19D0"/>
    <w:rsid w:val="000C265C"/>
    <w:rsid w:val="000C4FB9"/>
    <w:rsid w:val="000C7CB2"/>
    <w:rsid w:val="000D1ACF"/>
    <w:rsid w:val="000D4D62"/>
    <w:rsid w:val="000D5A45"/>
    <w:rsid w:val="000E07D2"/>
    <w:rsid w:val="000E36AA"/>
    <w:rsid w:val="000E4189"/>
    <w:rsid w:val="000E6979"/>
    <w:rsid w:val="000E7B42"/>
    <w:rsid w:val="000F2342"/>
    <w:rsid w:val="000F3150"/>
    <w:rsid w:val="000F3828"/>
    <w:rsid w:val="000F57E6"/>
    <w:rsid w:val="000F7737"/>
    <w:rsid w:val="00101F43"/>
    <w:rsid w:val="00104487"/>
    <w:rsid w:val="00104FB3"/>
    <w:rsid w:val="00106254"/>
    <w:rsid w:val="00116D4B"/>
    <w:rsid w:val="001175F6"/>
    <w:rsid w:val="0011771A"/>
    <w:rsid w:val="00120351"/>
    <w:rsid w:val="0012269E"/>
    <w:rsid w:val="00123563"/>
    <w:rsid w:val="00124CA1"/>
    <w:rsid w:val="00130B6F"/>
    <w:rsid w:val="00130CC7"/>
    <w:rsid w:val="001316B2"/>
    <w:rsid w:val="00133DC0"/>
    <w:rsid w:val="00133E39"/>
    <w:rsid w:val="00136D48"/>
    <w:rsid w:val="00137081"/>
    <w:rsid w:val="0013770B"/>
    <w:rsid w:val="001435AF"/>
    <w:rsid w:val="00147102"/>
    <w:rsid w:val="00150D46"/>
    <w:rsid w:val="001516A5"/>
    <w:rsid w:val="00151770"/>
    <w:rsid w:val="00151E65"/>
    <w:rsid w:val="00153F58"/>
    <w:rsid w:val="0015568C"/>
    <w:rsid w:val="00161E8C"/>
    <w:rsid w:val="0016242E"/>
    <w:rsid w:val="00162ED1"/>
    <w:rsid w:val="001647DB"/>
    <w:rsid w:val="001648B1"/>
    <w:rsid w:val="001660BD"/>
    <w:rsid w:val="001727E3"/>
    <w:rsid w:val="00172B9C"/>
    <w:rsid w:val="00175788"/>
    <w:rsid w:val="00176C8E"/>
    <w:rsid w:val="00177032"/>
    <w:rsid w:val="00177EBE"/>
    <w:rsid w:val="00183C29"/>
    <w:rsid w:val="00184E63"/>
    <w:rsid w:val="0019188B"/>
    <w:rsid w:val="00191C1F"/>
    <w:rsid w:val="001926FC"/>
    <w:rsid w:val="00192988"/>
    <w:rsid w:val="001929E7"/>
    <w:rsid w:val="00194A13"/>
    <w:rsid w:val="00194FB2"/>
    <w:rsid w:val="0019780E"/>
    <w:rsid w:val="001A34B6"/>
    <w:rsid w:val="001A38CA"/>
    <w:rsid w:val="001A47DF"/>
    <w:rsid w:val="001A512D"/>
    <w:rsid w:val="001A51C0"/>
    <w:rsid w:val="001B4B80"/>
    <w:rsid w:val="001B7A52"/>
    <w:rsid w:val="001C0658"/>
    <w:rsid w:val="001C35DB"/>
    <w:rsid w:val="001C4E56"/>
    <w:rsid w:val="001C5456"/>
    <w:rsid w:val="001C6CCC"/>
    <w:rsid w:val="001D138A"/>
    <w:rsid w:val="001D3289"/>
    <w:rsid w:val="001D4E48"/>
    <w:rsid w:val="001D51B1"/>
    <w:rsid w:val="001D53E4"/>
    <w:rsid w:val="001D7C29"/>
    <w:rsid w:val="001E16F9"/>
    <w:rsid w:val="001E240E"/>
    <w:rsid w:val="001E269F"/>
    <w:rsid w:val="001E2F43"/>
    <w:rsid w:val="001E3429"/>
    <w:rsid w:val="001E3AFC"/>
    <w:rsid w:val="001E3E0F"/>
    <w:rsid w:val="001E4CC8"/>
    <w:rsid w:val="001E4E15"/>
    <w:rsid w:val="001F1617"/>
    <w:rsid w:val="001F548B"/>
    <w:rsid w:val="001F5CC8"/>
    <w:rsid w:val="001F63D3"/>
    <w:rsid w:val="001F6979"/>
    <w:rsid w:val="002013D3"/>
    <w:rsid w:val="002036D6"/>
    <w:rsid w:val="00204B59"/>
    <w:rsid w:val="0021328B"/>
    <w:rsid w:val="00213295"/>
    <w:rsid w:val="00213670"/>
    <w:rsid w:val="00214551"/>
    <w:rsid w:val="00214BAD"/>
    <w:rsid w:val="00216107"/>
    <w:rsid w:val="0021654F"/>
    <w:rsid w:val="00217034"/>
    <w:rsid w:val="00220A07"/>
    <w:rsid w:val="00222E9E"/>
    <w:rsid w:val="00231B65"/>
    <w:rsid w:val="002323D4"/>
    <w:rsid w:val="00237DE6"/>
    <w:rsid w:val="00237E35"/>
    <w:rsid w:val="0024124F"/>
    <w:rsid w:val="00242CD3"/>
    <w:rsid w:val="00243FCA"/>
    <w:rsid w:val="002461BA"/>
    <w:rsid w:val="00246637"/>
    <w:rsid w:val="00251EC3"/>
    <w:rsid w:val="0025257E"/>
    <w:rsid w:val="00253BF5"/>
    <w:rsid w:val="00253E2D"/>
    <w:rsid w:val="00254DCE"/>
    <w:rsid w:val="00256C22"/>
    <w:rsid w:val="002574AF"/>
    <w:rsid w:val="00261467"/>
    <w:rsid w:val="00261AC0"/>
    <w:rsid w:val="00262504"/>
    <w:rsid w:val="002628E4"/>
    <w:rsid w:val="00262AE5"/>
    <w:rsid w:val="002632A9"/>
    <w:rsid w:val="002708EB"/>
    <w:rsid w:val="00271E42"/>
    <w:rsid w:val="00273E21"/>
    <w:rsid w:val="002744C6"/>
    <w:rsid w:val="002746A4"/>
    <w:rsid w:val="002750B4"/>
    <w:rsid w:val="00277CDE"/>
    <w:rsid w:val="00283939"/>
    <w:rsid w:val="00286A37"/>
    <w:rsid w:val="00286D20"/>
    <w:rsid w:val="00287393"/>
    <w:rsid w:val="002969C2"/>
    <w:rsid w:val="002974D3"/>
    <w:rsid w:val="002A1B5B"/>
    <w:rsid w:val="002A62D3"/>
    <w:rsid w:val="002A78CC"/>
    <w:rsid w:val="002B0F1E"/>
    <w:rsid w:val="002B25F6"/>
    <w:rsid w:val="002B3C0F"/>
    <w:rsid w:val="002B3DD7"/>
    <w:rsid w:val="002C0410"/>
    <w:rsid w:val="002C2544"/>
    <w:rsid w:val="002C2DBE"/>
    <w:rsid w:val="002C3602"/>
    <w:rsid w:val="002C3823"/>
    <w:rsid w:val="002C3F85"/>
    <w:rsid w:val="002C4E58"/>
    <w:rsid w:val="002C73B1"/>
    <w:rsid w:val="002C79CB"/>
    <w:rsid w:val="002D06FA"/>
    <w:rsid w:val="002D26AD"/>
    <w:rsid w:val="002D274C"/>
    <w:rsid w:val="002D590C"/>
    <w:rsid w:val="002D6CF6"/>
    <w:rsid w:val="002D6E6F"/>
    <w:rsid w:val="002E4389"/>
    <w:rsid w:val="002E4638"/>
    <w:rsid w:val="002E4DD8"/>
    <w:rsid w:val="002E5D03"/>
    <w:rsid w:val="002E646A"/>
    <w:rsid w:val="002E70A8"/>
    <w:rsid w:val="002F0018"/>
    <w:rsid w:val="002F236A"/>
    <w:rsid w:val="002F2D97"/>
    <w:rsid w:val="002F44B4"/>
    <w:rsid w:val="002F5867"/>
    <w:rsid w:val="002F5C78"/>
    <w:rsid w:val="002F6EAA"/>
    <w:rsid w:val="00303005"/>
    <w:rsid w:val="00305321"/>
    <w:rsid w:val="00306D63"/>
    <w:rsid w:val="00311F11"/>
    <w:rsid w:val="003135D2"/>
    <w:rsid w:val="003143F5"/>
    <w:rsid w:val="003203AD"/>
    <w:rsid w:val="00321A7A"/>
    <w:rsid w:val="00325D30"/>
    <w:rsid w:val="003302EB"/>
    <w:rsid w:val="00330321"/>
    <w:rsid w:val="00332B73"/>
    <w:rsid w:val="00337C1F"/>
    <w:rsid w:val="00337FA2"/>
    <w:rsid w:val="00341486"/>
    <w:rsid w:val="00341AD4"/>
    <w:rsid w:val="003421E9"/>
    <w:rsid w:val="00342DBC"/>
    <w:rsid w:val="00343E56"/>
    <w:rsid w:val="003443AA"/>
    <w:rsid w:val="00344F40"/>
    <w:rsid w:val="00350301"/>
    <w:rsid w:val="0035339D"/>
    <w:rsid w:val="00353BA4"/>
    <w:rsid w:val="00354F2F"/>
    <w:rsid w:val="003577D6"/>
    <w:rsid w:val="00357A52"/>
    <w:rsid w:val="0036088D"/>
    <w:rsid w:val="0036198C"/>
    <w:rsid w:val="003664B1"/>
    <w:rsid w:val="00366524"/>
    <w:rsid w:val="00367962"/>
    <w:rsid w:val="00367B53"/>
    <w:rsid w:val="00370B87"/>
    <w:rsid w:val="00370D06"/>
    <w:rsid w:val="00372C42"/>
    <w:rsid w:val="00375BD9"/>
    <w:rsid w:val="00375FB4"/>
    <w:rsid w:val="00376140"/>
    <w:rsid w:val="003763AB"/>
    <w:rsid w:val="003773FC"/>
    <w:rsid w:val="00377468"/>
    <w:rsid w:val="0038167A"/>
    <w:rsid w:val="00384334"/>
    <w:rsid w:val="00384AFE"/>
    <w:rsid w:val="00385F9A"/>
    <w:rsid w:val="0038706E"/>
    <w:rsid w:val="00390170"/>
    <w:rsid w:val="00390573"/>
    <w:rsid w:val="0039195B"/>
    <w:rsid w:val="00391A30"/>
    <w:rsid w:val="00394C41"/>
    <w:rsid w:val="00395A2B"/>
    <w:rsid w:val="003A0660"/>
    <w:rsid w:val="003A253B"/>
    <w:rsid w:val="003A694B"/>
    <w:rsid w:val="003A78C3"/>
    <w:rsid w:val="003A7942"/>
    <w:rsid w:val="003B06D3"/>
    <w:rsid w:val="003B24FE"/>
    <w:rsid w:val="003B3475"/>
    <w:rsid w:val="003B37F3"/>
    <w:rsid w:val="003B3CE1"/>
    <w:rsid w:val="003C2281"/>
    <w:rsid w:val="003C5519"/>
    <w:rsid w:val="003C7DE4"/>
    <w:rsid w:val="003D053D"/>
    <w:rsid w:val="003D26DD"/>
    <w:rsid w:val="003D670E"/>
    <w:rsid w:val="003D6DB6"/>
    <w:rsid w:val="003E18BB"/>
    <w:rsid w:val="003E20F9"/>
    <w:rsid w:val="003E28FC"/>
    <w:rsid w:val="003E2DC7"/>
    <w:rsid w:val="003E7038"/>
    <w:rsid w:val="003F0EA5"/>
    <w:rsid w:val="003F112F"/>
    <w:rsid w:val="003F18FD"/>
    <w:rsid w:val="003F70A5"/>
    <w:rsid w:val="004056EC"/>
    <w:rsid w:val="0040770D"/>
    <w:rsid w:val="00417763"/>
    <w:rsid w:val="00423B21"/>
    <w:rsid w:val="00423F5E"/>
    <w:rsid w:val="0042408B"/>
    <w:rsid w:val="004246B6"/>
    <w:rsid w:val="00430A46"/>
    <w:rsid w:val="00430A57"/>
    <w:rsid w:val="00434514"/>
    <w:rsid w:val="00437408"/>
    <w:rsid w:val="00437BCF"/>
    <w:rsid w:val="00440338"/>
    <w:rsid w:val="004411F5"/>
    <w:rsid w:val="004429EC"/>
    <w:rsid w:val="004438E7"/>
    <w:rsid w:val="00445C82"/>
    <w:rsid w:val="004475B9"/>
    <w:rsid w:val="004526D3"/>
    <w:rsid w:val="00454B80"/>
    <w:rsid w:val="004553B0"/>
    <w:rsid w:val="004553BE"/>
    <w:rsid w:val="00457066"/>
    <w:rsid w:val="00457325"/>
    <w:rsid w:val="004625EB"/>
    <w:rsid w:val="00462B90"/>
    <w:rsid w:val="004639E2"/>
    <w:rsid w:val="00465AAC"/>
    <w:rsid w:val="00471DB1"/>
    <w:rsid w:val="0047356F"/>
    <w:rsid w:val="00475BAF"/>
    <w:rsid w:val="0047609D"/>
    <w:rsid w:val="0047668F"/>
    <w:rsid w:val="00480698"/>
    <w:rsid w:val="004819B5"/>
    <w:rsid w:val="00481DBB"/>
    <w:rsid w:val="00483365"/>
    <w:rsid w:val="00484805"/>
    <w:rsid w:val="00484EB2"/>
    <w:rsid w:val="0048616E"/>
    <w:rsid w:val="004877CE"/>
    <w:rsid w:val="0049362E"/>
    <w:rsid w:val="00493C16"/>
    <w:rsid w:val="00493DBD"/>
    <w:rsid w:val="00497587"/>
    <w:rsid w:val="004A02F9"/>
    <w:rsid w:val="004A3888"/>
    <w:rsid w:val="004A6A5E"/>
    <w:rsid w:val="004A6AE0"/>
    <w:rsid w:val="004B0387"/>
    <w:rsid w:val="004B266C"/>
    <w:rsid w:val="004B2BFA"/>
    <w:rsid w:val="004B2F50"/>
    <w:rsid w:val="004B77BE"/>
    <w:rsid w:val="004C0820"/>
    <w:rsid w:val="004C1109"/>
    <w:rsid w:val="004C1A3E"/>
    <w:rsid w:val="004C1C50"/>
    <w:rsid w:val="004C32F6"/>
    <w:rsid w:val="004C4302"/>
    <w:rsid w:val="004C5940"/>
    <w:rsid w:val="004C5FA7"/>
    <w:rsid w:val="004C72F0"/>
    <w:rsid w:val="004C7BDD"/>
    <w:rsid w:val="004C7E2E"/>
    <w:rsid w:val="004C7F19"/>
    <w:rsid w:val="004D0763"/>
    <w:rsid w:val="004D0908"/>
    <w:rsid w:val="004D205A"/>
    <w:rsid w:val="004D3520"/>
    <w:rsid w:val="004D3931"/>
    <w:rsid w:val="004D4219"/>
    <w:rsid w:val="004D7191"/>
    <w:rsid w:val="004E0655"/>
    <w:rsid w:val="004E0B8A"/>
    <w:rsid w:val="004E0C7F"/>
    <w:rsid w:val="004E1785"/>
    <w:rsid w:val="004E5EDB"/>
    <w:rsid w:val="004E65C2"/>
    <w:rsid w:val="004E6B5C"/>
    <w:rsid w:val="004E6CDE"/>
    <w:rsid w:val="004F0D3A"/>
    <w:rsid w:val="004F1BCB"/>
    <w:rsid w:val="004F33F9"/>
    <w:rsid w:val="004F4568"/>
    <w:rsid w:val="004F6AB8"/>
    <w:rsid w:val="00500273"/>
    <w:rsid w:val="005020F9"/>
    <w:rsid w:val="00506510"/>
    <w:rsid w:val="00506A41"/>
    <w:rsid w:val="005073A3"/>
    <w:rsid w:val="005107EB"/>
    <w:rsid w:val="005121F6"/>
    <w:rsid w:val="00513015"/>
    <w:rsid w:val="0051377C"/>
    <w:rsid w:val="00515BEA"/>
    <w:rsid w:val="005169DA"/>
    <w:rsid w:val="00517EB6"/>
    <w:rsid w:val="00522243"/>
    <w:rsid w:val="00522D98"/>
    <w:rsid w:val="00524FFB"/>
    <w:rsid w:val="00527957"/>
    <w:rsid w:val="005279DC"/>
    <w:rsid w:val="00535704"/>
    <w:rsid w:val="00536952"/>
    <w:rsid w:val="005378A9"/>
    <w:rsid w:val="00540FA2"/>
    <w:rsid w:val="005468B6"/>
    <w:rsid w:val="00547999"/>
    <w:rsid w:val="00550166"/>
    <w:rsid w:val="0055074C"/>
    <w:rsid w:val="005557F2"/>
    <w:rsid w:val="00556612"/>
    <w:rsid w:val="00557BDB"/>
    <w:rsid w:val="00560667"/>
    <w:rsid w:val="00562266"/>
    <w:rsid w:val="00563284"/>
    <w:rsid w:val="00565176"/>
    <w:rsid w:val="005666CB"/>
    <w:rsid w:val="00566E2E"/>
    <w:rsid w:val="005708F3"/>
    <w:rsid w:val="00572835"/>
    <w:rsid w:val="00573F45"/>
    <w:rsid w:val="005749FA"/>
    <w:rsid w:val="00576CF3"/>
    <w:rsid w:val="005773FA"/>
    <w:rsid w:val="00581DE2"/>
    <w:rsid w:val="00585D37"/>
    <w:rsid w:val="0058642A"/>
    <w:rsid w:val="00586825"/>
    <w:rsid w:val="00591182"/>
    <w:rsid w:val="00591C40"/>
    <w:rsid w:val="005924B2"/>
    <w:rsid w:val="0059329D"/>
    <w:rsid w:val="00596A13"/>
    <w:rsid w:val="00597EE7"/>
    <w:rsid w:val="00597EFD"/>
    <w:rsid w:val="005A0DD6"/>
    <w:rsid w:val="005A1874"/>
    <w:rsid w:val="005A39EC"/>
    <w:rsid w:val="005A4280"/>
    <w:rsid w:val="005A59E9"/>
    <w:rsid w:val="005A60DC"/>
    <w:rsid w:val="005A68C9"/>
    <w:rsid w:val="005B301D"/>
    <w:rsid w:val="005B4247"/>
    <w:rsid w:val="005B7E62"/>
    <w:rsid w:val="005C18E7"/>
    <w:rsid w:val="005C7DF8"/>
    <w:rsid w:val="005D10CA"/>
    <w:rsid w:val="005D4AE0"/>
    <w:rsid w:val="005D55CB"/>
    <w:rsid w:val="005D664B"/>
    <w:rsid w:val="005E6C6C"/>
    <w:rsid w:val="005E76CF"/>
    <w:rsid w:val="005F462C"/>
    <w:rsid w:val="00600F06"/>
    <w:rsid w:val="00603504"/>
    <w:rsid w:val="006104D3"/>
    <w:rsid w:val="00610FC2"/>
    <w:rsid w:val="006122B8"/>
    <w:rsid w:val="006170DA"/>
    <w:rsid w:val="00617B00"/>
    <w:rsid w:val="00621F23"/>
    <w:rsid w:val="00622335"/>
    <w:rsid w:val="00622655"/>
    <w:rsid w:val="0062368F"/>
    <w:rsid w:val="006241A7"/>
    <w:rsid w:val="006259CB"/>
    <w:rsid w:val="0062637E"/>
    <w:rsid w:val="00626F4E"/>
    <w:rsid w:val="0063063A"/>
    <w:rsid w:val="006309C4"/>
    <w:rsid w:val="006326F6"/>
    <w:rsid w:val="00635736"/>
    <w:rsid w:val="00635A76"/>
    <w:rsid w:val="00635EE5"/>
    <w:rsid w:val="00636DE7"/>
    <w:rsid w:val="00637F05"/>
    <w:rsid w:val="006427E1"/>
    <w:rsid w:val="006427E6"/>
    <w:rsid w:val="00644005"/>
    <w:rsid w:val="00644D9B"/>
    <w:rsid w:val="006453B7"/>
    <w:rsid w:val="00645C15"/>
    <w:rsid w:val="00646CC8"/>
    <w:rsid w:val="00650F89"/>
    <w:rsid w:val="00651833"/>
    <w:rsid w:val="00651D9F"/>
    <w:rsid w:val="00652AC9"/>
    <w:rsid w:val="0065656B"/>
    <w:rsid w:val="00657332"/>
    <w:rsid w:val="00660DE4"/>
    <w:rsid w:val="00661319"/>
    <w:rsid w:val="0066144C"/>
    <w:rsid w:val="00663DAC"/>
    <w:rsid w:val="006748C8"/>
    <w:rsid w:val="00674BA1"/>
    <w:rsid w:val="00682408"/>
    <w:rsid w:val="006835CB"/>
    <w:rsid w:val="006841FB"/>
    <w:rsid w:val="006845BB"/>
    <w:rsid w:val="006851CE"/>
    <w:rsid w:val="00687EBD"/>
    <w:rsid w:val="00687EFB"/>
    <w:rsid w:val="006900F2"/>
    <w:rsid w:val="00690EB1"/>
    <w:rsid w:val="00692EBA"/>
    <w:rsid w:val="006955F7"/>
    <w:rsid w:val="0069580C"/>
    <w:rsid w:val="006A14B2"/>
    <w:rsid w:val="006A2CF8"/>
    <w:rsid w:val="006A4F6C"/>
    <w:rsid w:val="006A63D3"/>
    <w:rsid w:val="006A67B0"/>
    <w:rsid w:val="006A7C8A"/>
    <w:rsid w:val="006B14EE"/>
    <w:rsid w:val="006B2528"/>
    <w:rsid w:val="006B3654"/>
    <w:rsid w:val="006B4A45"/>
    <w:rsid w:val="006B4D9F"/>
    <w:rsid w:val="006B58DC"/>
    <w:rsid w:val="006B6CF2"/>
    <w:rsid w:val="006B7278"/>
    <w:rsid w:val="006B7A12"/>
    <w:rsid w:val="006C138E"/>
    <w:rsid w:val="006C2568"/>
    <w:rsid w:val="006C2DBC"/>
    <w:rsid w:val="006C2E7A"/>
    <w:rsid w:val="006C7198"/>
    <w:rsid w:val="006C794B"/>
    <w:rsid w:val="006D2434"/>
    <w:rsid w:val="006D29A5"/>
    <w:rsid w:val="006D2BD7"/>
    <w:rsid w:val="006D6E06"/>
    <w:rsid w:val="006E47E5"/>
    <w:rsid w:val="006E4846"/>
    <w:rsid w:val="006E4AAF"/>
    <w:rsid w:val="006E5AA7"/>
    <w:rsid w:val="006E7BF5"/>
    <w:rsid w:val="006E7F0D"/>
    <w:rsid w:val="006F02A8"/>
    <w:rsid w:val="006F46A3"/>
    <w:rsid w:val="006F6626"/>
    <w:rsid w:val="006F75BF"/>
    <w:rsid w:val="007027B1"/>
    <w:rsid w:val="007031E0"/>
    <w:rsid w:val="00707164"/>
    <w:rsid w:val="00707A2D"/>
    <w:rsid w:val="00710FA1"/>
    <w:rsid w:val="0071345D"/>
    <w:rsid w:val="00731A64"/>
    <w:rsid w:val="00733A8C"/>
    <w:rsid w:val="0073494E"/>
    <w:rsid w:val="0073531D"/>
    <w:rsid w:val="00736387"/>
    <w:rsid w:val="00743327"/>
    <w:rsid w:val="00750021"/>
    <w:rsid w:val="0075255E"/>
    <w:rsid w:val="0075377C"/>
    <w:rsid w:val="007549BA"/>
    <w:rsid w:val="00756084"/>
    <w:rsid w:val="00762F3A"/>
    <w:rsid w:val="00764465"/>
    <w:rsid w:val="00770BB3"/>
    <w:rsid w:val="00774869"/>
    <w:rsid w:val="00774D68"/>
    <w:rsid w:val="00776A7D"/>
    <w:rsid w:val="00776AB4"/>
    <w:rsid w:val="00777CDB"/>
    <w:rsid w:val="00777E1D"/>
    <w:rsid w:val="00780212"/>
    <w:rsid w:val="007927AA"/>
    <w:rsid w:val="00794E81"/>
    <w:rsid w:val="00796CA7"/>
    <w:rsid w:val="007976BA"/>
    <w:rsid w:val="007A0FDB"/>
    <w:rsid w:val="007A2591"/>
    <w:rsid w:val="007A2B54"/>
    <w:rsid w:val="007A2E8A"/>
    <w:rsid w:val="007A3450"/>
    <w:rsid w:val="007A434A"/>
    <w:rsid w:val="007A592A"/>
    <w:rsid w:val="007A7F1A"/>
    <w:rsid w:val="007B0F54"/>
    <w:rsid w:val="007B1AF7"/>
    <w:rsid w:val="007B209F"/>
    <w:rsid w:val="007B26F2"/>
    <w:rsid w:val="007B4AFB"/>
    <w:rsid w:val="007B6FF3"/>
    <w:rsid w:val="007C1157"/>
    <w:rsid w:val="007C5259"/>
    <w:rsid w:val="007C5BFC"/>
    <w:rsid w:val="007D29B1"/>
    <w:rsid w:val="007D2D97"/>
    <w:rsid w:val="007D3B89"/>
    <w:rsid w:val="007D560B"/>
    <w:rsid w:val="007D7268"/>
    <w:rsid w:val="007E2B73"/>
    <w:rsid w:val="007E3F52"/>
    <w:rsid w:val="007E40E7"/>
    <w:rsid w:val="007E5418"/>
    <w:rsid w:val="007E5550"/>
    <w:rsid w:val="007E5AEC"/>
    <w:rsid w:val="007F01F3"/>
    <w:rsid w:val="007F4822"/>
    <w:rsid w:val="00802AFB"/>
    <w:rsid w:val="0080606A"/>
    <w:rsid w:val="00806C63"/>
    <w:rsid w:val="00806C92"/>
    <w:rsid w:val="0081241D"/>
    <w:rsid w:val="00813D44"/>
    <w:rsid w:val="008171F2"/>
    <w:rsid w:val="00823B6A"/>
    <w:rsid w:val="0082572F"/>
    <w:rsid w:val="008275B4"/>
    <w:rsid w:val="008301E9"/>
    <w:rsid w:val="00830ECF"/>
    <w:rsid w:val="008310F3"/>
    <w:rsid w:val="00833D16"/>
    <w:rsid w:val="008341E2"/>
    <w:rsid w:val="0083477C"/>
    <w:rsid w:val="00836F4E"/>
    <w:rsid w:val="008421DE"/>
    <w:rsid w:val="00843AD5"/>
    <w:rsid w:val="00843E26"/>
    <w:rsid w:val="00844048"/>
    <w:rsid w:val="00844898"/>
    <w:rsid w:val="0084648A"/>
    <w:rsid w:val="0085508C"/>
    <w:rsid w:val="0085774A"/>
    <w:rsid w:val="008578F4"/>
    <w:rsid w:val="008602B5"/>
    <w:rsid w:val="00866122"/>
    <w:rsid w:val="0086670F"/>
    <w:rsid w:val="00866FA6"/>
    <w:rsid w:val="00867E41"/>
    <w:rsid w:val="0087151A"/>
    <w:rsid w:val="00872CB6"/>
    <w:rsid w:val="00875FE4"/>
    <w:rsid w:val="00876812"/>
    <w:rsid w:val="00876DA6"/>
    <w:rsid w:val="008773B5"/>
    <w:rsid w:val="008824BC"/>
    <w:rsid w:val="00883A80"/>
    <w:rsid w:val="00883EE6"/>
    <w:rsid w:val="00885371"/>
    <w:rsid w:val="00887D62"/>
    <w:rsid w:val="008933B5"/>
    <w:rsid w:val="0089375C"/>
    <w:rsid w:val="00893B4A"/>
    <w:rsid w:val="0089449B"/>
    <w:rsid w:val="008952E9"/>
    <w:rsid w:val="008960F3"/>
    <w:rsid w:val="00896D18"/>
    <w:rsid w:val="008A1B36"/>
    <w:rsid w:val="008A1E3E"/>
    <w:rsid w:val="008A326C"/>
    <w:rsid w:val="008A348F"/>
    <w:rsid w:val="008B0869"/>
    <w:rsid w:val="008B677F"/>
    <w:rsid w:val="008C367D"/>
    <w:rsid w:val="008D07A2"/>
    <w:rsid w:val="008D0903"/>
    <w:rsid w:val="008D39C8"/>
    <w:rsid w:val="008D4020"/>
    <w:rsid w:val="008D6FC6"/>
    <w:rsid w:val="008D70FC"/>
    <w:rsid w:val="008E0E03"/>
    <w:rsid w:val="008E0F55"/>
    <w:rsid w:val="008E1949"/>
    <w:rsid w:val="008E26CB"/>
    <w:rsid w:val="008E4495"/>
    <w:rsid w:val="008F4205"/>
    <w:rsid w:val="008F4B5B"/>
    <w:rsid w:val="008F4B5D"/>
    <w:rsid w:val="008F78FC"/>
    <w:rsid w:val="008F7E25"/>
    <w:rsid w:val="008F7E88"/>
    <w:rsid w:val="009010C6"/>
    <w:rsid w:val="009013EA"/>
    <w:rsid w:val="00902209"/>
    <w:rsid w:val="009042D1"/>
    <w:rsid w:val="009060C5"/>
    <w:rsid w:val="0090656E"/>
    <w:rsid w:val="00907921"/>
    <w:rsid w:val="00910DF8"/>
    <w:rsid w:val="00911D5A"/>
    <w:rsid w:val="009133A4"/>
    <w:rsid w:val="009157DC"/>
    <w:rsid w:val="00921D2E"/>
    <w:rsid w:val="00922ADA"/>
    <w:rsid w:val="00924B86"/>
    <w:rsid w:val="0092545C"/>
    <w:rsid w:val="00930EBA"/>
    <w:rsid w:val="0093286D"/>
    <w:rsid w:val="00933F0B"/>
    <w:rsid w:val="009343C5"/>
    <w:rsid w:val="00935FEC"/>
    <w:rsid w:val="009376E4"/>
    <w:rsid w:val="00941CAE"/>
    <w:rsid w:val="009434BD"/>
    <w:rsid w:val="00943985"/>
    <w:rsid w:val="009467AF"/>
    <w:rsid w:val="00955D02"/>
    <w:rsid w:val="00956090"/>
    <w:rsid w:val="0095725D"/>
    <w:rsid w:val="009575AF"/>
    <w:rsid w:val="009617CD"/>
    <w:rsid w:val="0096396C"/>
    <w:rsid w:val="009645DC"/>
    <w:rsid w:val="00964832"/>
    <w:rsid w:val="0096648B"/>
    <w:rsid w:val="009674A7"/>
    <w:rsid w:val="00972F73"/>
    <w:rsid w:val="00973025"/>
    <w:rsid w:val="009738F5"/>
    <w:rsid w:val="00976E19"/>
    <w:rsid w:val="00981C69"/>
    <w:rsid w:val="00981ECC"/>
    <w:rsid w:val="00983B34"/>
    <w:rsid w:val="0098555F"/>
    <w:rsid w:val="00986B1C"/>
    <w:rsid w:val="00991D1B"/>
    <w:rsid w:val="00994519"/>
    <w:rsid w:val="009A7402"/>
    <w:rsid w:val="009B0775"/>
    <w:rsid w:val="009B4AC9"/>
    <w:rsid w:val="009B5535"/>
    <w:rsid w:val="009B615F"/>
    <w:rsid w:val="009B79F8"/>
    <w:rsid w:val="009C0AD0"/>
    <w:rsid w:val="009C1685"/>
    <w:rsid w:val="009C2A27"/>
    <w:rsid w:val="009C3138"/>
    <w:rsid w:val="009C3506"/>
    <w:rsid w:val="009C62E6"/>
    <w:rsid w:val="009D0E8F"/>
    <w:rsid w:val="009D1649"/>
    <w:rsid w:val="009D3005"/>
    <w:rsid w:val="009D446F"/>
    <w:rsid w:val="009D5721"/>
    <w:rsid w:val="009D5DD4"/>
    <w:rsid w:val="009D6B30"/>
    <w:rsid w:val="009D7FD1"/>
    <w:rsid w:val="009E20DD"/>
    <w:rsid w:val="009E291A"/>
    <w:rsid w:val="009E4315"/>
    <w:rsid w:val="009E672B"/>
    <w:rsid w:val="009E7D8C"/>
    <w:rsid w:val="009F1710"/>
    <w:rsid w:val="009F2EE3"/>
    <w:rsid w:val="009F3A07"/>
    <w:rsid w:val="009F6DEF"/>
    <w:rsid w:val="009F72B0"/>
    <w:rsid w:val="00A01184"/>
    <w:rsid w:val="00A024A8"/>
    <w:rsid w:val="00A102D6"/>
    <w:rsid w:val="00A15024"/>
    <w:rsid w:val="00A1559D"/>
    <w:rsid w:val="00A16150"/>
    <w:rsid w:val="00A21D05"/>
    <w:rsid w:val="00A24315"/>
    <w:rsid w:val="00A24B97"/>
    <w:rsid w:val="00A25D48"/>
    <w:rsid w:val="00A274B2"/>
    <w:rsid w:val="00A32FF7"/>
    <w:rsid w:val="00A33607"/>
    <w:rsid w:val="00A34633"/>
    <w:rsid w:val="00A34C0F"/>
    <w:rsid w:val="00A35FD6"/>
    <w:rsid w:val="00A4055D"/>
    <w:rsid w:val="00A4121F"/>
    <w:rsid w:val="00A41289"/>
    <w:rsid w:val="00A41855"/>
    <w:rsid w:val="00A42632"/>
    <w:rsid w:val="00A50C0C"/>
    <w:rsid w:val="00A51498"/>
    <w:rsid w:val="00A51C82"/>
    <w:rsid w:val="00A53816"/>
    <w:rsid w:val="00A54FDC"/>
    <w:rsid w:val="00A57AC4"/>
    <w:rsid w:val="00A60AD3"/>
    <w:rsid w:val="00A614F8"/>
    <w:rsid w:val="00A6167A"/>
    <w:rsid w:val="00A61713"/>
    <w:rsid w:val="00A6177F"/>
    <w:rsid w:val="00A6182E"/>
    <w:rsid w:val="00A63E85"/>
    <w:rsid w:val="00A6466B"/>
    <w:rsid w:val="00A65759"/>
    <w:rsid w:val="00A65854"/>
    <w:rsid w:val="00A65C22"/>
    <w:rsid w:val="00A67EBF"/>
    <w:rsid w:val="00A80051"/>
    <w:rsid w:val="00A833AE"/>
    <w:rsid w:val="00A83FCE"/>
    <w:rsid w:val="00A8500E"/>
    <w:rsid w:val="00A85827"/>
    <w:rsid w:val="00A871A4"/>
    <w:rsid w:val="00A91C72"/>
    <w:rsid w:val="00A91D4C"/>
    <w:rsid w:val="00A92577"/>
    <w:rsid w:val="00A92FDF"/>
    <w:rsid w:val="00A948D5"/>
    <w:rsid w:val="00A9714C"/>
    <w:rsid w:val="00AA26A4"/>
    <w:rsid w:val="00AA3555"/>
    <w:rsid w:val="00AA54B3"/>
    <w:rsid w:val="00AA7212"/>
    <w:rsid w:val="00AB1413"/>
    <w:rsid w:val="00AB1578"/>
    <w:rsid w:val="00AB56B8"/>
    <w:rsid w:val="00AB5EFA"/>
    <w:rsid w:val="00AB620D"/>
    <w:rsid w:val="00AC0E10"/>
    <w:rsid w:val="00AC278E"/>
    <w:rsid w:val="00AC3097"/>
    <w:rsid w:val="00AC69DF"/>
    <w:rsid w:val="00AC6BBE"/>
    <w:rsid w:val="00AD00FD"/>
    <w:rsid w:val="00AD2315"/>
    <w:rsid w:val="00AD4A91"/>
    <w:rsid w:val="00AD5C61"/>
    <w:rsid w:val="00AD6926"/>
    <w:rsid w:val="00AE0458"/>
    <w:rsid w:val="00AE0C62"/>
    <w:rsid w:val="00AE15F9"/>
    <w:rsid w:val="00AE1BA6"/>
    <w:rsid w:val="00AE3C7C"/>
    <w:rsid w:val="00AE4228"/>
    <w:rsid w:val="00AE5AC9"/>
    <w:rsid w:val="00AE5FF2"/>
    <w:rsid w:val="00AE740F"/>
    <w:rsid w:val="00AE7571"/>
    <w:rsid w:val="00AF0121"/>
    <w:rsid w:val="00AF0DD7"/>
    <w:rsid w:val="00AF10A4"/>
    <w:rsid w:val="00AF58E2"/>
    <w:rsid w:val="00AF7B42"/>
    <w:rsid w:val="00B00991"/>
    <w:rsid w:val="00B01FF8"/>
    <w:rsid w:val="00B06855"/>
    <w:rsid w:val="00B07C4F"/>
    <w:rsid w:val="00B107AE"/>
    <w:rsid w:val="00B12C6D"/>
    <w:rsid w:val="00B21D92"/>
    <w:rsid w:val="00B22B27"/>
    <w:rsid w:val="00B23849"/>
    <w:rsid w:val="00B23E57"/>
    <w:rsid w:val="00B24121"/>
    <w:rsid w:val="00B26493"/>
    <w:rsid w:val="00B2719F"/>
    <w:rsid w:val="00B31943"/>
    <w:rsid w:val="00B329F9"/>
    <w:rsid w:val="00B3493E"/>
    <w:rsid w:val="00B375AA"/>
    <w:rsid w:val="00B4098D"/>
    <w:rsid w:val="00B42F69"/>
    <w:rsid w:val="00B447BE"/>
    <w:rsid w:val="00B47105"/>
    <w:rsid w:val="00B47A26"/>
    <w:rsid w:val="00B53A8E"/>
    <w:rsid w:val="00B60952"/>
    <w:rsid w:val="00B624F5"/>
    <w:rsid w:val="00B649D2"/>
    <w:rsid w:val="00B657E3"/>
    <w:rsid w:val="00B65965"/>
    <w:rsid w:val="00B665F9"/>
    <w:rsid w:val="00B66AB5"/>
    <w:rsid w:val="00B67957"/>
    <w:rsid w:val="00B7101E"/>
    <w:rsid w:val="00B71AA9"/>
    <w:rsid w:val="00B74848"/>
    <w:rsid w:val="00B80C38"/>
    <w:rsid w:val="00B80E51"/>
    <w:rsid w:val="00B86B4F"/>
    <w:rsid w:val="00B90F8A"/>
    <w:rsid w:val="00B93239"/>
    <w:rsid w:val="00B938C4"/>
    <w:rsid w:val="00B97111"/>
    <w:rsid w:val="00B976E2"/>
    <w:rsid w:val="00BA0C8A"/>
    <w:rsid w:val="00BA49C7"/>
    <w:rsid w:val="00BA737F"/>
    <w:rsid w:val="00BB30DA"/>
    <w:rsid w:val="00BB4C81"/>
    <w:rsid w:val="00BB6AC4"/>
    <w:rsid w:val="00BB6C6A"/>
    <w:rsid w:val="00BC0CBB"/>
    <w:rsid w:val="00BC2C74"/>
    <w:rsid w:val="00BC3985"/>
    <w:rsid w:val="00BC3E71"/>
    <w:rsid w:val="00BC7D7E"/>
    <w:rsid w:val="00BC7ED9"/>
    <w:rsid w:val="00BD1F54"/>
    <w:rsid w:val="00BD2B1C"/>
    <w:rsid w:val="00BD3841"/>
    <w:rsid w:val="00BD4978"/>
    <w:rsid w:val="00BD5535"/>
    <w:rsid w:val="00BE6DE0"/>
    <w:rsid w:val="00BE72C0"/>
    <w:rsid w:val="00BE7428"/>
    <w:rsid w:val="00BE7633"/>
    <w:rsid w:val="00BF1F55"/>
    <w:rsid w:val="00BF3A70"/>
    <w:rsid w:val="00BF3FAF"/>
    <w:rsid w:val="00BF4A36"/>
    <w:rsid w:val="00BF5E79"/>
    <w:rsid w:val="00C00194"/>
    <w:rsid w:val="00C0096A"/>
    <w:rsid w:val="00C00B48"/>
    <w:rsid w:val="00C063C4"/>
    <w:rsid w:val="00C06E80"/>
    <w:rsid w:val="00C07183"/>
    <w:rsid w:val="00C07D54"/>
    <w:rsid w:val="00C11289"/>
    <w:rsid w:val="00C11564"/>
    <w:rsid w:val="00C141F7"/>
    <w:rsid w:val="00C14933"/>
    <w:rsid w:val="00C15308"/>
    <w:rsid w:val="00C15E80"/>
    <w:rsid w:val="00C218E9"/>
    <w:rsid w:val="00C21C02"/>
    <w:rsid w:val="00C220AE"/>
    <w:rsid w:val="00C2548B"/>
    <w:rsid w:val="00C30629"/>
    <w:rsid w:val="00C32764"/>
    <w:rsid w:val="00C334D1"/>
    <w:rsid w:val="00C37521"/>
    <w:rsid w:val="00C40C5F"/>
    <w:rsid w:val="00C4461F"/>
    <w:rsid w:val="00C473F4"/>
    <w:rsid w:val="00C47F20"/>
    <w:rsid w:val="00C5274A"/>
    <w:rsid w:val="00C53D36"/>
    <w:rsid w:val="00C53FFF"/>
    <w:rsid w:val="00C57F0A"/>
    <w:rsid w:val="00C57FC9"/>
    <w:rsid w:val="00C60754"/>
    <w:rsid w:val="00C62925"/>
    <w:rsid w:val="00C64C29"/>
    <w:rsid w:val="00C65403"/>
    <w:rsid w:val="00C6652A"/>
    <w:rsid w:val="00C701C9"/>
    <w:rsid w:val="00C74489"/>
    <w:rsid w:val="00C847CA"/>
    <w:rsid w:val="00C86232"/>
    <w:rsid w:val="00C87839"/>
    <w:rsid w:val="00C91128"/>
    <w:rsid w:val="00C92FAA"/>
    <w:rsid w:val="00C93613"/>
    <w:rsid w:val="00C937DA"/>
    <w:rsid w:val="00C94306"/>
    <w:rsid w:val="00CA1FF5"/>
    <w:rsid w:val="00CB0887"/>
    <w:rsid w:val="00CB22EC"/>
    <w:rsid w:val="00CB2974"/>
    <w:rsid w:val="00CB5BD1"/>
    <w:rsid w:val="00CB7970"/>
    <w:rsid w:val="00CC27E3"/>
    <w:rsid w:val="00CC281B"/>
    <w:rsid w:val="00CC39AF"/>
    <w:rsid w:val="00CC4B98"/>
    <w:rsid w:val="00CC5C8F"/>
    <w:rsid w:val="00CD5DDF"/>
    <w:rsid w:val="00CD611F"/>
    <w:rsid w:val="00CE01C3"/>
    <w:rsid w:val="00CE02FC"/>
    <w:rsid w:val="00CE0EAD"/>
    <w:rsid w:val="00CE2ABE"/>
    <w:rsid w:val="00CE5224"/>
    <w:rsid w:val="00CE57A7"/>
    <w:rsid w:val="00CF023F"/>
    <w:rsid w:val="00CF1587"/>
    <w:rsid w:val="00CF386E"/>
    <w:rsid w:val="00CF3926"/>
    <w:rsid w:val="00CF3ADA"/>
    <w:rsid w:val="00D005D0"/>
    <w:rsid w:val="00D0064C"/>
    <w:rsid w:val="00D02363"/>
    <w:rsid w:val="00D041AC"/>
    <w:rsid w:val="00D06006"/>
    <w:rsid w:val="00D06DEC"/>
    <w:rsid w:val="00D0789B"/>
    <w:rsid w:val="00D07B86"/>
    <w:rsid w:val="00D07E32"/>
    <w:rsid w:val="00D1149B"/>
    <w:rsid w:val="00D115EF"/>
    <w:rsid w:val="00D12397"/>
    <w:rsid w:val="00D12EF4"/>
    <w:rsid w:val="00D14EA9"/>
    <w:rsid w:val="00D156AA"/>
    <w:rsid w:val="00D2013C"/>
    <w:rsid w:val="00D20183"/>
    <w:rsid w:val="00D209B8"/>
    <w:rsid w:val="00D20C2E"/>
    <w:rsid w:val="00D26252"/>
    <w:rsid w:val="00D32D8F"/>
    <w:rsid w:val="00D33936"/>
    <w:rsid w:val="00D4138C"/>
    <w:rsid w:val="00D436BD"/>
    <w:rsid w:val="00D43B13"/>
    <w:rsid w:val="00D534FC"/>
    <w:rsid w:val="00D574B3"/>
    <w:rsid w:val="00D57EC0"/>
    <w:rsid w:val="00D66270"/>
    <w:rsid w:val="00D67638"/>
    <w:rsid w:val="00D7248B"/>
    <w:rsid w:val="00D73231"/>
    <w:rsid w:val="00D736B0"/>
    <w:rsid w:val="00D737F0"/>
    <w:rsid w:val="00D750F3"/>
    <w:rsid w:val="00D8069E"/>
    <w:rsid w:val="00D848BC"/>
    <w:rsid w:val="00D84DDA"/>
    <w:rsid w:val="00D84FB1"/>
    <w:rsid w:val="00D852F7"/>
    <w:rsid w:val="00D85779"/>
    <w:rsid w:val="00D86D10"/>
    <w:rsid w:val="00D9045E"/>
    <w:rsid w:val="00D91827"/>
    <w:rsid w:val="00D91BD5"/>
    <w:rsid w:val="00D921E7"/>
    <w:rsid w:val="00D942DC"/>
    <w:rsid w:val="00D95C44"/>
    <w:rsid w:val="00DA252E"/>
    <w:rsid w:val="00DA2D78"/>
    <w:rsid w:val="00DA2E48"/>
    <w:rsid w:val="00DA4197"/>
    <w:rsid w:val="00DA6FDE"/>
    <w:rsid w:val="00DB01FA"/>
    <w:rsid w:val="00DB1D27"/>
    <w:rsid w:val="00DB50B1"/>
    <w:rsid w:val="00DB5E58"/>
    <w:rsid w:val="00DB7815"/>
    <w:rsid w:val="00DB7D9B"/>
    <w:rsid w:val="00DC0AAA"/>
    <w:rsid w:val="00DC37DF"/>
    <w:rsid w:val="00DC4EE1"/>
    <w:rsid w:val="00DC642A"/>
    <w:rsid w:val="00DC64C7"/>
    <w:rsid w:val="00DD1D24"/>
    <w:rsid w:val="00DD2C4D"/>
    <w:rsid w:val="00DD3019"/>
    <w:rsid w:val="00DD3B69"/>
    <w:rsid w:val="00DD58C4"/>
    <w:rsid w:val="00DD7264"/>
    <w:rsid w:val="00DD74AC"/>
    <w:rsid w:val="00DE225C"/>
    <w:rsid w:val="00DE3128"/>
    <w:rsid w:val="00DE446C"/>
    <w:rsid w:val="00DE5FA7"/>
    <w:rsid w:val="00DE6514"/>
    <w:rsid w:val="00DE675C"/>
    <w:rsid w:val="00DE7539"/>
    <w:rsid w:val="00DE774D"/>
    <w:rsid w:val="00DF0093"/>
    <w:rsid w:val="00DF2939"/>
    <w:rsid w:val="00DF2DBA"/>
    <w:rsid w:val="00DF4A96"/>
    <w:rsid w:val="00E0134C"/>
    <w:rsid w:val="00E040F0"/>
    <w:rsid w:val="00E06297"/>
    <w:rsid w:val="00E063CC"/>
    <w:rsid w:val="00E07873"/>
    <w:rsid w:val="00E10A9A"/>
    <w:rsid w:val="00E11BF0"/>
    <w:rsid w:val="00E14B79"/>
    <w:rsid w:val="00E15318"/>
    <w:rsid w:val="00E16406"/>
    <w:rsid w:val="00E16808"/>
    <w:rsid w:val="00E17CD8"/>
    <w:rsid w:val="00E2333E"/>
    <w:rsid w:val="00E237AC"/>
    <w:rsid w:val="00E23BE3"/>
    <w:rsid w:val="00E25E3D"/>
    <w:rsid w:val="00E265B5"/>
    <w:rsid w:val="00E2667F"/>
    <w:rsid w:val="00E271E4"/>
    <w:rsid w:val="00E3140F"/>
    <w:rsid w:val="00E37D41"/>
    <w:rsid w:val="00E40D41"/>
    <w:rsid w:val="00E41AE8"/>
    <w:rsid w:val="00E429B7"/>
    <w:rsid w:val="00E42A81"/>
    <w:rsid w:val="00E46A27"/>
    <w:rsid w:val="00E50FB3"/>
    <w:rsid w:val="00E5320D"/>
    <w:rsid w:val="00E60A4F"/>
    <w:rsid w:val="00E615EF"/>
    <w:rsid w:val="00E621CE"/>
    <w:rsid w:val="00E65651"/>
    <w:rsid w:val="00E702B8"/>
    <w:rsid w:val="00E70D36"/>
    <w:rsid w:val="00E742F8"/>
    <w:rsid w:val="00E75EAA"/>
    <w:rsid w:val="00E80C65"/>
    <w:rsid w:val="00E83A97"/>
    <w:rsid w:val="00E83CFA"/>
    <w:rsid w:val="00E8430B"/>
    <w:rsid w:val="00E853EC"/>
    <w:rsid w:val="00E86378"/>
    <w:rsid w:val="00E86C87"/>
    <w:rsid w:val="00E87866"/>
    <w:rsid w:val="00E90964"/>
    <w:rsid w:val="00E94862"/>
    <w:rsid w:val="00E95695"/>
    <w:rsid w:val="00EA0822"/>
    <w:rsid w:val="00EA1C51"/>
    <w:rsid w:val="00EA7311"/>
    <w:rsid w:val="00EB00D3"/>
    <w:rsid w:val="00EB0F66"/>
    <w:rsid w:val="00EB1945"/>
    <w:rsid w:val="00EB2906"/>
    <w:rsid w:val="00EB32E4"/>
    <w:rsid w:val="00EB4ADF"/>
    <w:rsid w:val="00EB56EB"/>
    <w:rsid w:val="00EB665D"/>
    <w:rsid w:val="00EB7546"/>
    <w:rsid w:val="00EC2B82"/>
    <w:rsid w:val="00EC42D2"/>
    <w:rsid w:val="00ED1F2B"/>
    <w:rsid w:val="00ED3D51"/>
    <w:rsid w:val="00ED3E6F"/>
    <w:rsid w:val="00ED428B"/>
    <w:rsid w:val="00ED4559"/>
    <w:rsid w:val="00ED75A7"/>
    <w:rsid w:val="00ED7CEB"/>
    <w:rsid w:val="00EE2619"/>
    <w:rsid w:val="00EE472A"/>
    <w:rsid w:val="00EE4988"/>
    <w:rsid w:val="00EF75BB"/>
    <w:rsid w:val="00F00C07"/>
    <w:rsid w:val="00F0328B"/>
    <w:rsid w:val="00F05403"/>
    <w:rsid w:val="00F06BE8"/>
    <w:rsid w:val="00F07EB1"/>
    <w:rsid w:val="00F10044"/>
    <w:rsid w:val="00F10942"/>
    <w:rsid w:val="00F10999"/>
    <w:rsid w:val="00F11E6A"/>
    <w:rsid w:val="00F12C2B"/>
    <w:rsid w:val="00F132D3"/>
    <w:rsid w:val="00F13503"/>
    <w:rsid w:val="00F218AE"/>
    <w:rsid w:val="00F222AF"/>
    <w:rsid w:val="00F22AFE"/>
    <w:rsid w:val="00F23C35"/>
    <w:rsid w:val="00F253DF"/>
    <w:rsid w:val="00F257B8"/>
    <w:rsid w:val="00F258AA"/>
    <w:rsid w:val="00F27A28"/>
    <w:rsid w:val="00F32E85"/>
    <w:rsid w:val="00F36B63"/>
    <w:rsid w:val="00F37273"/>
    <w:rsid w:val="00F37B95"/>
    <w:rsid w:val="00F404E1"/>
    <w:rsid w:val="00F40B61"/>
    <w:rsid w:val="00F40CE1"/>
    <w:rsid w:val="00F42976"/>
    <w:rsid w:val="00F42CB8"/>
    <w:rsid w:val="00F43169"/>
    <w:rsid w:val="00F4445F"/>
    <w:rsid w:val="00F51A1E"/>
    <w:rsid w:val="00F51D19"/>
    <w:rsid w:val="00F528BE"/>
    <w:rsid w:val="00F52C0C"/>
    <w:rsid w:val="00F55115"/>
    <w:rsid w:val="00F56521"/>
    <w:rsid w:val="00F6048C"/>
    <w:rsid w:val="00F63A18"/>
    <w:rsid w:val="00F64406"/>
    <w:rsid w:val="00F64E4B"/>
    <w:rsid w:val="00F67FE9"/>
    <w:rsid w:val="00F73995"/>
    <w:rsid w:val="00F80CF3"/>
    <w:rsid w:val="00F818DC"/>
    <w:rsid w:val="00F8259B"/>
    <w:rsid w:val="00F827B2"/>
    <w:rsid w:val="00F84043"/>
    <w:rsid w:val="00F84B8E"/>
    <w:rsid w:val="00F86D26"/>
    <w:rsid w:val="00F92A05"/>
    <w:rsid w:val="00F9381A"/>
    <w:rsid w:val="00F94D32"/>
    <w:rsid w:val="00F95B75"/>
    <w:rsid w:val="00F97083"/>
    <w:rsid w:val="00F97424"/>
    <w:rsid w:val="00FA06EC"/>
    <w:rsid w:val="00FA1962"/>
    <w:rsid w:val="00FA2D3B"/>
    <w:rsid w:val="00FA3067"/>
    <w:rsid w:val="00FA30A5"/>
    <w:rsid w:val="00FA5712"/>
    <w:rsid w:val="00FA7CE3"/>
    <w:rsid w:val="00FB0228"/>
    <w:rsid w:val="00FB23AC"/>
    <w:rsid w:val="00FB2413"/>
    <w:rsid w:val="00FB2A31"/>
    <w:rsid w:val="00FB3598"/>
    <w:rsid w:val="00FC4806"/>
    <w:rsid w:val="00FC4F65"/>
    <w:rsid w:val="00FC7F47"/>
    <w:rsid w:val="00FD071F"/>
    <w:rsid w:val="00FD0921"/>
    <w:rsid w:val="00FD3DEE"/>
    <w:rsid w:val="00FD5800"/>
    <w:rsid w:val="00FD7C69"/>
    <w:rsid w:val="00FD7FDA"/>
    <w:rsid w:val="00FE0439"/>
    <w:rsid w:val="00FE6773"/>
    <w:rsid w:val="00FE7148"/>
    <w:rsid w:val="00FF22CD"/>
    <w:rsid w:val="00FF2876"/>
    <w:rsid w:val="00FF2F34"/>
    <w:rsid w:val="00FF3184"/>
    <w:rsid w:val="00FF390E"/>
    <w:rsid w:val="00FF4AD4"/>
    <w:rsid w:val="00FF5D4D"/>
    <w:rsid w:val="00FF5E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2"/>
    </o:shapelayout>
  </w:shapeDefaults>
  <w:decimalSymbol w:val="."/>
  <w:listSeparator w:val=","/>
  <w14:docId w14:val="4AE48F8C"/>
  <w15:chartTrackingRefBased/>
  <w15:docId w15:val="{15EA66FD-3993-4317-817B-66ADEBFE3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EB7546"/>
    <w:pPr>
      <w:shd w:val="clear" w:color="auto" w:fill="000080"/>
    </w:pPr>
    <w:rPr>
      <w:rFonts w:ascii="Tahoma" w:hAnsi="Tahoma" w:cs="Tahoma"/>
      <w:sz w:val="20"/>
      <w:szCs w:val="20"/>
    </w:rPr>
  </w:style>
  <w:style w:type="paragraph" w:styleId="ListParagraph">
    <w:name w:val="List Paragraph"/>
    <w:basedOn w:val="Normal"/>
    <w:uiPriority w:val="34"/>
    <w:qFormat/>
    <w:rsid w:val="009F2EE3"/>
    <w:pPr>
      <w:ind w:left="720"/>
    </w:pPr>
  </w:style>
  <w:style w:type="paragraph" w:styleId="Header">
    <w:name w:val="header"/>
    <w:basedOn w:val="Normal"/>
    <w:link w:val="HeaderChar"/>
    <w:rsid w:val="00935FEC"/>
    <w:pPr>
      <w:tabs>
        <w:tab w:val="center" w:pos="4680"/>
        <w:tab w:val="right" w:pos="9360"/>
      </w:tabs>
    </w:pPr>
  </w:style>
  <w:style w:type="character" w:customStyle="1" w:styleId="HeaderChar">
    <w:name w:val="Header Char"/>
    <w:link w:val="Header"/>
    <w:rsid w:val="00935FEC"/>
    <w:rPr>
      <w:sz w:val="24"/>
      <w:szCs w:val="24"/>
    </w:rPr>
  </w:style>
  <w:style w:type="paragraph" w:styleId="Footer">
    <w:name w:val="footer"/>
    <w:basedOn w:val="Normal"/>
    <w:link w:val="FooterChar"/>
    <w:uiPriority w:val="99"/>
    <w:rsid w:val="00935FEC"/>
    <w:pPr>
      <w:tabs>
        <w:tab w:val="center" w:pos="4680"/>
        <w:tab w:val="right" w:pos="9360"/>
      </w:tabs>
    </w:pPr>
  </w:style>
  <w:style w:type="character" w:customStyle="1" w:styleId="FooterChar">
    <w:name w:val="Footer Char"/>
    <w:link w:val="Footer"/>
    <w:uiPriority w:val="99"/>
    <w:rsid w:val="00935FEC"/>
    <w:rPr>
      <w:sz w:val="24"/>
      <w:szCs w:val="24"/>
    </w:rPr>
  </w:style>
  <w:style w:type="paragraph" w:styleId="BalloonText">
    <w:name w:val="Balloon Text"/>
    <w:basedOn w:val="Normal"/>
    <w:link w:val="BalloonTextChar"/>
    <w:rsid w:val="006E7BF5"/>
    <w:rPr>
      <w:rFonts w:ascii="Segoe UI" w:hAnsi="Segoe UI" w:cs="Segoe UI"/>
      <w:sz w:val="18"/>
      <w:szCs w:val="18"/>
    </w:rPr>
  </w:style>
  <w:style w:type="character" w:customStyle="1" w:styleId="BalloonTextChar">
    <w:name w:val="Balloon Text Char"/>
    <w:link w:val="BalloonText"/>
    <w:rsid w:val="006E7BF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992646">
      <w:bodyDiv w:val="1"/>
      <w:marLeft w:val="0"/>
      <w:marRight w:val="0"/>
      <w:marTop w:val="0"/>
      <w:marBottom w:val="0"/>
      <w:divBdr>
        <w:top w:val="none" w:sz="0" w:space="0" w:color="auto"/>
        <w:left w:val="none" w:sz="0" w:space="0" w:color="auto"/>
        <w:bottom w:val="none" w:sz="0" w:space="0" w:color="auto"/>
        <w:right w:val="none" w:sz="0" w:space="0" w:color="auto"/>
      </w:divBdr>
    </w:div>
    <w:div w:id="600378607">
      <w:bodyDiv w:val="1"/>
      <w:marLeft w:val="0"/>
      <w:marRight w:val="0"/>
      <w:marTop w:val="0"/>
      <w:marBottom w:val="0"/>
      <w:divBdr>
        <w:top w:val="none" w:sz="0" w:space="0" w:color="auto"/>
        <w:left w:val="none" w:sz="0" w:space="0" w:color="auto"/>
        <w:bottom w:val="none" w:sz="0" w:space="0" w:color="auto"/>
        <w:right w:val="none" w:sz="0" w:space="0" w:color="auto"/>
      </w:divBdr>
    </w:div>
    <w:div w:id="1273435961">
      <w:bodyDiv w:val="1"/>
      <w:marLeft w:val="0"/>
      <w:marRight w:val="0"/>
      <w:marTop w:val="0"/>
      <w:marBottom w:val="0"/>
      <w:divBdr>
        <w:top w:val="none" w:sz="0" w:space="0" w:color="auto"/>
        <w:left w:val="none" w:sz="0" w:space="0" w:color="auto"/>
        <w:bottom w:val="none" w:sz="0" w:space="0" w:color="auto"/>
        <w:right w:val="none" w:sz="0" w:space="0" w:color="auto"/>
      </w:divBdr>
    </w:div>
    <w:div w:id="1320964541">
      <w:bodyDiv w:val="1"/>
      <w:marLeft w:val="0"/>
      <w:marRight w:val="0"/>
      <w:marTop w:val="0"/>
      <w:marBottom w:val="0"/>
      <w:divBdr>
        <w:top w:val="none" w:sz="0" w:space="0" w:color="auto"/>
        <w:left w:val="none" w:sz="0" w:space="0" w:color="auto"/>
        <w:bottom w:val="none" w:sz="0" w:space="0" w:color="auto"/>
        <w:right w:val="none" w:sz="0" w:space="0" w:color="auto"/>
      </w:divBdr>
    </w:div>
    <w:div w:id="1717773126">
      <w:bodyDiv w:val="1"/>
      <w:marLeft w:val="0"/>
      <w:marRight w:val="0"/>
      <w:marTop w:val="0"/>
      <w:marBottom w:val="0"/>
      <w:divBdr>
        <w:top w:val="none" w:sz="0" w:space="0" w:color="auto"/>
        <w:left w:val="none" w:sz="0" w:space="0" w:color="auto"/>
        <w:bottom w:val="none" w:sz="0" w:space="0" w:color="auto"/>
        <w:right w:val="none" w:sz="0" w:space="0" w:color="auto"/>
      </w:divBdr>
    </w:div>
    <w:div w:id="1756509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4334794D75C4F4CA206C7E105AD2664" ma:contentTypeVersion="13" ma:contentTypeDescription="Create a new document." ma:contentTypeScope="" ma:versionID="3022a44c93b155013f19c0ab365f742b">
  <xsd:schema xmlns:xsd="http://www.w3.org/2001/XMLSchema" xmlns:xs="http://www.w3.org/2001/XMLSchema" xmlns:p="http://schemas.microsoft.com/office/2006/metadata/properties" xmlns:ns3="8fee76a4-6b7f-4dd4-ba8f-2d257e902cdc" xmlns:ns4="c04989e5-67bf-46bd-9013-ab09f76f2717" targetNamespace="http://schemas.microsoft.com/office/2006/metadata/properties" ma:root="true" ma:fieldsID="2de7ad29d775121f3891749ad1ef5aac" ns3:_="" ns4:_="">
    <xsd:import namespace="8fee76a4-6b7f-4dd4-ba8f-2d257e902cdc"/>
    <xsd:import namespace="c04989e5-67bf-46bd-9013-ab09f76f271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ee76a4-6b7f-4dd4-ba8f-2d257e902c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04989e5-67bf-46bd-9013-ab09f76f271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5A921C3-38F6-4F5C-86D9-5CD5F6646DFF}">
  <ds:schemaRefs>
    <ds:schemaRef ds:uri="http://schemas.microsoft.com/sharepoint/v3/contenttype/forms"/>
  </ds:schemaRefs>
</ds:datastoreItem>
</file>

<file path=customXml/itemProps2.xml><?xml version="1.0" encoding="utf-8"?>
<ds:datastoreItem xmlns:ds="http://schemas.openxmlformats.org/officeDocument/2006/customXml" ds:itemID="{100AE17E-4C77-4E1D-A982-43EDB2780D5F}">
  <ds:schemaRefs>
    <ds:schemaRef ds:uri="http://schemas.openxmlformats.org/officeDocument/2006/bibliography"/>
  </ds:schemaRefs>
</ds:datastoreItem>
</file>

<file path=customXml/itemProps3.xml><?xml version="1.0" encoding="utf-8"?>
<ds:datastoreItem xmlns:ds="http://schemas.openxmlformats.org/officeDocument/2006/customXml" ds:itemID="{CA496486-E290-4BF3-A4FF-25060B86128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1927B99-2C0F-4EC4-9D4A-D01C707F7C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ee76a4-6b7f-4dd4-ba8f-2d257e902cdc"/>
    <ds:schemaRef ds:uri="c04989e5-67bf-46bd-9013-ab09f76f27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898</TotalTime>
  <Pages>1</Pages>
  <Words>1704</Words>
  <Characters>9713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College Council Meeting</vt:lpstr>
    </vt:vector>
  </TitlesOfParts>
  <Company>Alfred State College</Company>
  <LinksUpToDate>false</LinksUpToDate>
  <CharactersWithSpaces>11395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College Council Meeting</dc:title>
  <dc:subject/>
  <dc:creator>conradtb</dc:creator>
  <cp:keywords/>
  <cp:lastModifiedBy>Haggerty, Patricia M</cp:lastModifiedBy>
  <cp:revision>480</cp:revision>
  <cp:lastPrinted>2020-08-24T19:29:00Z</cp:lastPrinted>
  <dcterms:created xsi:type="dcterms:W3CDTF">2020-11-30T13:56:00Z</dcterms:created>
  <dcterms:modified xsi:type="dcterms:W3CDTF">2022-10-28T18:05:00Z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0x010100B4334794D75C4F4CA206C7E105AD2664</vt:lpwstr>
  </property>
</Properties>
</file>